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0BAD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6BFE66F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753D3">
        <w:rPr>
          <w:rFonts w:ascii="Times New Roman" w:hAnsi="Times New Roman" w:cs="Times New Roman"/>
          <w:b/>
          <w:bCs/>
          <w:sz w:val="26"/>
          <w:szCs w:val="26"/>
        </w:rPr>
        <w:t>МИНИСТЕРСТВО ЭКОНОМИЧЕСКОГО РАЗВИТИЯ РОССИЙСКОЙ ФЕДЕРАЦИИ</w:t>
      </w:r>
    </w:p>
    <w:p w14:paraId="5AF7EA18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DC7647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3D3">
        <w:rPr>
          <w:rFonts w:ascii="Times New Roman" w:hAnsi="Times New Roman" w:cs="Times New Roman"/>
          <w:b/>
          <w:bCs/>
          <w:sz w:val="26"/>
          <w:szCs w:val="26"/>
        </w:rPr>
        <w:t>ФЕДЕРАЛЬНАЯ СЛУЖБА ГОСУДАРСТВЕННОЙ СТАТИСТИКИ</w:t>
      </w:r>
    </w:p>
    <w:p w14:paraId="6BB280A5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9FE27B6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3D3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14:paraId="66464F00" w14:textId="68281725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3D3">
        <w:rPr>
          <w:rFonts w:ascii="Times New Roman" w:hAnsi="Times New Roman" w:cs="Times New Roman"/>
          <w:b/>
          <w:bCs/>
          <w:sz w:val="26"/>
          <w:szCs w:val="26"/>
        </w:rPr>
        <w:t xml:space="preserve">от 26 января 2023 г.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Pr="000753D3">
        <w:rPr>
          <w:rFonts w:ascii="Times New Roman" w:hAnsi="Times New Roman" w:cs="Times New Roman"/>
          <w:b/>
          <w:bCs/>
          <w:sz w:val="26"/>
          <w:szCs w:val="26"/>
        </w:rPr>
        <w:t xml:space="preserve"> 24</w:t>
      </w:r>
    </w:p>
    <w:p w14:paraId="3251A3B1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019E56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3D3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</w:t>
      </w:r>
    </w:p>
    <w:p w14:paraId="36240556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3D3">
        <w:rPr>
          <w:rFonts w:ascii="Times New Roman" w:hAnsi="Times New Roman" w:cs="Times New Roman"/>
          <w:b/>
          <w:bCs/>
          <w:sz w:val="26"/>
          <w:szCs w:val="26"/>
        </w:rPr>
        <w:t>В ПЛАН ФЕДЕРАЛЬНОЙ СЛУЖБЫ ГОСУДАРСТВЕННОЙ</w:t>
      </w:r>
    </w:p>
    <w:p w14:paraId="2C3A0BA1" w14:textId="77777777" w:rsidR="000753D3" w:rsidRDefault="000753D3" w:rsidP="0007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3D3">
        <w:rPr>
          <w:rFonts w:ascii="Times New Roman" w:hAnsi="Times New Roman" w:cs="Times New Roman"/>
          <w:b/>
          <w:bCs/>
          <w:sz w:val="26"/>
          <w:szCs w:val="26"/>
        </w:rPr>
        <w:t>СТАТИСТИКИ ПО ПРОТИВОДЕЙСТВИЮ КОРРУПЦИИ НА 2021 - 2024 ГОДЫ,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53D3">
        <w:rPr>
          <w:rFonts w:ascii="Times New Roman" w:hAnsi="Times New Roman" w:cs="Times New Roman"/>
          <w:b/>
          <w:bCs/>
          <w:sz w:val="26"/>
          <w:szCs w:val="26"/>
        </w:rPr>
        <w:t>УТВЕРЖДЕННЫЙ ПРИКАЗОМ РОССТАТА</w:t>
      </w:r>
    </w:p>
    <w:p w14:paraId="18936E3C" w14:textId="105872D5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3D3">
        <w:rPr>
          <w:rFonts w:ascii="Times New Roman" w:hAnsi="Times New Roman" w:cs="Times New Roman"/>
          <w:b/>
          <w:bCs/>
          <w:sz w:val="26"/>
          <w:szCs w:val="26"/>
        </w:rPr>
        <w:t xml:space="preserve"> ОТ 1 ФЕВРАЛЯ 2021 Г.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Pr="000753D3">
        <w:rPr>
          <w:rFonts w:ascii="Times New Roman" w:hAnsi="Times New Roman" w:cs="Times New Roman"/>
          <w:b/>
          <w:bCs/>
          <w:sz w:val="26"/>
          <w:szCs w:val="26"/>
        </w:rPr>
        <w:t xml:space="preserve"> 54</w:t>
      </w:r>
    </w:p>
    <w:p w14:paraId="6AF8BEB9" w14:textId="2F60412F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B1636C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B9B19F" w14:textId="494B594F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4" w:history="1">
        <w:r w:rsidRPr="000753D3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0753D3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противодействию коррупции на 2021 - 2024 годы, утвержденный приказом Росстата от 1 февраля 2021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53D3">
        <w:rPr>
          <w:rFonts w:ascii="Times New Roman" w:hAnsi="Times New Roman" w:cs="Times New Roman"/>
          <w:sz w:val="26"/>
          <w:szCs w:val="26"/>
        </w:rPr>
        <w:t xml:space="preserve"> 54 "Об утверждении Плана Федеральной службы государственной статистики по противодействию коррупции на 2021 - 2024 годы" &lt;1&gt;, изменения согласно </w:t>
      </w:r>
      <w:hyperlink w:anchor="Par28" w:history="1">
        <w:r w:rsidRPr="000753D3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0753D3">
        <w:rPr>
          <w:rFonts w:ascii="Times New Roman" w:hAnsi="Times New Roman" w:cs="Times New Roman"/>
          <w:sz w:val="26"/>
          <w:szCs w:val="26"/>
        </w:rPr>
        <w:t>.</w:t>
      </w:r>
    </w:p>
    <w:p w14:paraId="65E008AF" w14:textId="77777777" w:rsidR="000753D3" w:rsidRPr="000753D3" w:rsidRDefault="000753D3" w:rsidP="000753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1B64C725" w14:textId="77777777" w:rsidR="000753D3" w:rsidRDefault="000753D3" w:rsidP="00075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t xml:space="preserve">&lt;1&gt; С изменениями, внесенными приказами Росстата от 30 августа 2021 г. </w:t>
      </w:r>
    </w:p>
    <w:p w14:paraId="5EBA1F4D" w14:textId="3039FAC4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Pr="000753D3">
        <w:rPr>
          <w:rFonts w:ascii="Times New Roman" w:hAnsi="Times New Roman" w:cs="Times New Roman"/>
          <w:sz w:val="26"/>
          <w:szCs w:val="26"/>
        </w:rPr>
        <w:t xml:space="preserve"> 529, от 11 февраля 2022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53D3">
        <w:rPr>
          <w:rFonts w:ascii="Times New Roman" w:hAnsi="Times New Roman" w:cs="Times New Roman"/>
          <w:sz w:val="26"/>
          <w:szCs w:val="26"/>
        </w:rPr>
        <w:t xml:space="preserve"> 64, от 8 апреля 2022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53D3">
        <w:rPr>
          <w:rFonts w:ascii="Times New Roman" w:hAnsi="Times New Roman" w:cs="Times New Roman"/>
          <w:sz w:val="26"/>
          <w:szCs w:val="26"/>
        </w:rPr>
        <w:t xml:space="preserve"> 197.</w:t>
      </w:r>
    </w:p>
    <w:p w14:paraId="254FC53C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4E56BB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586205CB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t>С.С.ГАЛКИН</w:t>
      </w:r>
    </w:p>
    <w:p w14:paraId="43852FFD" w14:textId="7CB553B1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AAFD4E" w14:textId="04C47AF9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AE4993" w14:textId="394938D6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163891" w14:textId="7484FB46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A89C26" w14:textId="5B7B310C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1591FF" w14:textId="768EA80B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D1A7FA" w14:textId="5B2616EF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4AA4FD" w14:textId="4DA879C4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5437B5" w14:textId="60E9FCFC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9B2E69" w14:textId="5B5023F8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80D948" w14:textId="661C601E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A04B3E" w14:textId="45737C63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77CD42" w14:textId="610A6160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467837" w14:textId="387EB5BD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0EF2BE" w14:textId="0883501F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A57AB9" w14:textId="5761CD4B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0D9807" w14:textId="4A8E1FF5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6CC48F" w14:textId="6CBD7185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B8F7C6" w14:textId="65063587" w:rsid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C481D3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2B05DF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618D292E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t>к приказу Росстата</w:t>
      </w:r>
    </w:p>
    <w:p w14:paraId="7F71BC7F" w14:textId="6AB107AE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t xml:space="preserve">от 26.01.2023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53D3">
        <w:rPr>
          <w:rFonts w:ascii="Times New Roman" w:hAnsi="Times New Roman" w:cs="Times New Roman"/>
          <w:sz w:val="26"/>
          <w:szCs w:val="26"/>
        </w:rPr>
        <w:t xml:space="preserve"> 24</w:t>
      </w:r>
    </w:p>
    <w:p w14:paraId="49595ED4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97CD40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8"/>
      <w:bookmarkEnd w:id="0"/>
      <w:r w:rsidRPr="000753D3">
        <w:rPr>
          <w:rFonts w:ascii="Times New Roman" w:hAnsi="Times New Roman" w:cs="Times New Roman"/>
          <w:b/>
          <w:bCs/>
          <w:sz w:val="26"/>
          <w:szCs w:val="26"/>
        </w:rPr>
        <w:t>ИЗМЕНЕНИЯ,</w:t>
      </w:r>
    </w:p>
    <w:p w14:paraId="4EA9C8BF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3D3">
        <w:rPr>
          <w:rFonts w:ascii="Times New Roman" w:hAnsi="Times New Roman" w:cs="Times New Roman"/>
          <w:b/>
          <w:bCs/>
          <w:sz w:val="26"/>
          <w:szCs w:val="26"/>
        </w:rPr>
        <w:t>КОТОРЫЕ ВНОСЯТСЯ В ПЛАН ФЕДЕРАЛЬНОЙ СЛУЖБЫ ГОСУДАРСТВЕННОЙ</w:t>
      </w:r>
    </w:p>
    <w:p w14:paraId="6DB27873" w14:textId="77777777" w:rsidR="000753D3" w:rsidRDefault="000753D3" w:rsidP="0007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3D3">
        <w:rPr>
          <w:rFonts w:ascii="Times New Roman" w:hAnsi="Times New Roman" w:cs="Times New Roman"/>
          <w:b/>
          <w:bCs/>
          <w:sz w:val="26"/>
          <w:szCs w:val="26"/>
        </w:rPr>
        <w:t>СТАТИСТИКИ ПО ПРОТИВОДЕЙСТВИЮ КОРРУПЦИИ НА 2021 - 2024 ГОДЫ,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53D3">
        <w:rPr>
          <w:rFonts w:ascii="Times New Roman" w:hAnsi="Times New Roman" w:cs="Times New Roman"/>
          <w:b/>
          <w:bCs/>
          <w:sz w:val="26"/>
          <w:szCs w:val="26"/>
        </w:rPr>
        <w:t xml:space="preserve">УТВЕРЖДЕННЫЙ ПРИКАЗОМ РОССТАТА </w:t>
      </w:r>
    </w:p>
    <w:p w14:paraId="74D34296" w14:textId="293191C8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3D3">
        <w:rPr>
          <w:rFonts w:ascii="Times New Roman" w:hAnsi="Times New Roman" w:cs="Times New Roman"/>
          <w:b/>
          <w:bCs/>
          <w:sz w:val="26"/>
          <w:szCs w:val="26"/>
        </w:rPr>
        <w:t xml:space="preserve">ОТ 1 ФЕВРАЛЯ 2021 Г. </w:t>
      </w: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Pr="000753D3">
        <w:rPr>
          <w:rFonts w:ascii="Times New Roman" w:hAnsi="Times New Roman" w:cs="Times New Roman"/>
          <w:b/>
          <w:bCs/>
          <w:sz w:val="26"/>
          <w:szCs w:val="26"/>
        </w:rPr>
        <w:t xml:space="preserve"> 54</w:t>
      </w:r>
    </w:p>
    <w:p w14:paraId="67AE5BD1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054D59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5" w:history="1">
        <w:r w:rsidRPr="000753D3">
          <w:rPr>
            <w:rFonts w:ascii="Times New Roman" w:hAnsi="Times New Roman" w:cs="Times New Roman"/>
            <w:sz w:val="26"/>
            <w:szCs w:val="26"/>
          </w:rPr>
          <w:t>подпунктах 1.1</w:t>
        </w:r>
      </w:hyperlink>
      <w:r w:rsidRPr="000753D3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0753D3">
          <w:rPr>
            <w:rFonts w:ascii="Times New Roman" w:hAnsi="Times New Roman" w:cs="Times New Roman"/>
            <w:sz w:val="26"/>
            <w:szCs w:val="26"/>
          </w:rPr>
          <w:t>1.2</w:t>
        </w:r>
      </w:hyperlink>
      <w:r w:rsidRPr="000753D3">
        <w:rPr>
          <w:rFonts w:ascii="Times New Roman" w:hAnsi="Times New Roman" w:cs="Times New Roman"/>
          <w:sz w:val="26"/>
          <w:szCs w:val="26"/>
        </w:rPr>
        <w:t xml:space="preserve"> слова "Настина Н.А." заменить словами "</w:t>
      </w:r>
      <w:proofErr w:type="spellStart"/>
      <w:r w:rsidRPr="000753D3">
        <w:rPr>
          <w:rFonts w:ascii="Times New Roman" w:hAnsi="Times New Roman" w:cs="Times New Roman"/>
          <w:sz w:val="26"/>
          <w:szCs w:val="26"/>
        </w:rPr>
        <w:t>Гукасов</w:t>
      </w:r>
      <w:proofErr w:type="spellEnd"/>
      <w:r w:rsidRPr="000753D3">
        <w:rPr>
          <w:rFonts w:ascii="Times New Roman" w:hAnsi="Times New Roman" w:cs="Times New Roman"/>
          <w:sz w:val="26"/>
          <w:szCs w:val="26"/>
        </w:rPr>
        <w:t xml:space="preserve"> Н.В.".</w:t>
      </w:r>
    </w:p>
    <w:p w14:paraId="117522CE" w14:textId="77777777" w:rsidR="000753D3" w:rsidRPr="000753D3" w:rsidRDefault="000753D3" w:rsidP="000753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t xml:space="preserve">2. В </w:t>
      </w:r>
      <w:hyperlink r:id="rId7" w:history="1">
        <w:r w:rsidRPr="000753D3">
          <w:rPr>
            <w:rFonts w:ascii="Times New Roman" w:hAnsi="Times New Roman" w:cs="Times New Roman"/>
            <w:sz w:val="26"/>
            <w:szCs w:val="26"/>
          </w:rPr>
          <w:t>подпункте 1.4</w:t>
        </w:r>
      </w:hyperlink>
      <w:r w:rsidRPr="000753D3">
        <w:rPr>
          <w:rFonts w:ascii="Times New Roman" w:hAnsi="Times New Roman" w:cs="Times New Roman"/>
          <w:sz w:val="26"/>
          <w:szCs w:val="26"/>
        </w:rPr>
        <w:t xml:space="preserve"> слова "Управление сводных статистических работ и общественных связей Хорева Л.А." заменить словами "Аналитическое управление Гарин В.В.".</w:t>
      </w:r>
    </w:p>
    <w:p w14:paraId="55C4F9A6" w14:textId="77777777" w:rsidR="000753D3" w:rsidRPr="000753D3" w:rsidRDefault="000753D3" w:rsidP="000753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t xml:space="preserve">3. В </w:t>
      </w:r>
      <w:hyperlink r:id="rId8" w:history="1">
        <w:r w:rsidRPr="000753D3">
          <w:rPr>
            <w:rFonts w:ascii="Times New Roman" w:hAnsi="Times New Roman" w:cs="Times New Roman"/>
            <w:sz w:val="26"/>
            <w:szCs w:val="26"/>
          </w:rPr>
          <w:t>подпунктах 1.8</w:t>
        </w:r>
      </w:hyperlink>
      <w:r w:rsidRPr="000753D3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0753D3">
          <w:rPr>
            <w:rFonts w:ascii="Times New Roman" w:hAnsi="Times New Roman" w:cs="Times New Roman"/>
            <w:sz w:val="26"/>
            <w:szCs w:val="26"/>
          </w:rPr>
          <w:t>3.1</w:t>
        </w:r>
      </w:hyperlink>
      <w:r w:rsidRPr="000753D3">
        <w:rPr>
          <w:rFonts w:ascii="Times New Roman" w:hAnsi="Times New Roman" w:cs="Times New Roman"/>
          <w:sz w:val="26"/>
          <w:szCs w:val="26"/>
        </w:rPr>
        <w:t xml:space="preserve"> слова "Управление цифрового развития Соколов О.А." заменить словами "Административное управление Буданова И.А.".</w:t>
      </w:r>
    </w:p>
    <w:p w14:paraId="00AA33B8" w14:textId="77777777" w:rsidR="000753D3" w:rsidRPr="000753D3" w:rsidRDefault="000753D3" w:rsidP="000753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t xml:space="preserve">4. В </w:t>
      </w:r>
      <w:hyperlink r:id="rId10" w:history="1">
        <w:r w:rsidRPr="000753D3">
          <w:rPr>
            <w:rFonts w:ascii="Times New Roman" w:hAnsi="Times New Roman" w:cs="Times New Roman"/>
            <w:sz w:val="26"/>
            <w:szCs w:val="26"/>
          </w:rPr>
          <w:t>подпункте 1.12</w:t>
        </w:r>
      </w:hyperlink>
      <w:r w:rsidRPr="000753D3">
        <w:rPr>
          <w:rFonts w:ascii="Times New Roman" w:hAnsi="Times New Roman" w:cs="Times New Roman"/>
          <w:sz w:val="26"/>
          <w:szCs w:val="26"/>
        </w:rPr>
        <w:t xml:space="preserve"> слова "Смольников Д.И., Дулина Н.В., Касаткин А.А." заменить словами "Курмаев О.А., Литвинов В.С.".</w:t>
      </w:r>
    </w:p>
    <w:p w14:paraId="1C8EC83A" w14:textId="77777777" w:rsidR="000753D3" w:rsidRPr="000753D3" w:rsidRDefault="000753D3" w:rsidP="000753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t xml:space="preserve">5. В </w:t>
      </w:r>
      <w:hyperlink r:id="rId11" w:history="1">
        <w:r w:rsidRPr="000753D3">
          <w:rPr>
            <w:rFonts w:ascii="Times New Roman" w:hAnsi="Times New Roman" w:cs="Times New Roman"/>
            <w:sz w:val="26"/>
            <w:szCs w:val="26"/>
          </w:rPr>
          <w:t>подпунктах 1.17</w:t>
        </w:r>
      </w:hyperlink>
      <w:r w:rsidRPr="000753D3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0753D3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0753D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0753D3">
          <w:rPr>
            <w:rFonts w:ascii="Times New Roman" w:hAnsi="Times New Roman" w:cs="Times New Roman"/>
            <w:sz w:val="26"/>
            <w:szCs w:val="26"/>
          </w:rPr>
          <w:t>2.5</w:t>
        </w:r>
      </w:hyperlink>
      <w:r w:rsidRPr="000753D3">
        <w:rPr>
          <w:rFonts w:ascii="Times New Roman" w:hAnsi="Times New Roman" w:cs="Times New Roman"/>
          <w:sz w:val="26"/>
          <w:szCs w:val="26"/>
        </w:rPr>
        <w:t xml:space="preserve"> слова "Смольников Д.И." заменить словами "</w:t>
      </w:r>
      <w:proofErr w:type="spellStart"/>
      <w:r w:rsidRPr="000753D3">
        <w:rPr>
          <w:rFonts w:ascii="Times New Roman" w:hAnsi="Times New Roman" w:cs="Times New Roman"/>
          <w:sz w:val="26"/>
          <w:szCs w:val="26"/>
        </w:rPr>
        <w:t>Барашкинова</w:t>
      </w:r>
      <w:proofErr w:type="spellEnd"/>
      <w:r w:rsidRPr="000753D3">
        <w:rPr>
          <w:rFonts w:ascii="Times New Roman" w:hAnsi="Times New Roman" w:cs="Times New Roman"/>
          <w:sz w:val="26"/>
          <w:szCs w:val="26"/>
        </w:rPr>
        <w:t xml:space="preserve"> З.К.".</w:t>
      </w:r>
    </w:p>
    <w:p w14:paraId="2CA41D42" w14:textId="77777777" w:rsidR="000753D3" w:rsidRPr="000753D3" w:rsidRDefault="000753D3" w:rsidP="000753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t xml:space="preserve">6. В </w:t>
      </w:r>
      <w:hyperlink r:id="rId14" w:history="1">
        <w:r w:rsidRPr="000753D3">
          <w:rPr>
            <w:rFonts w:ascii="Times New Roman" w:hAnsi="Times New Roman" w:cs="Times New Roman"/>
            <w:sz w:val="26"/>
            <w:szCs w:val="26"/>
          </w:rPr>
          <w:t>подпункте 2.2</w:t>
        </w:r>
      </w:hyperlink>
      <w:r w:rsidRPr="000753D3">
        <w:rPr>
          <w:rFonts w:ascii="Times New Roman" w:hAnsi="Times New Roman" w:cs="Times New Roman"/>
          <w:sz w:val="26"/>
          <w:szCs w:val="26"/>
        </w:rPr>
        <w:t xml:space="preserve"> слова "Смольников Д.И. (председатель Рабочей группы)" исключить.</w:t>
      </w:r>
    </w:p>
    <w:p w14:paraId="2F033732" w14:textId="77777777" w:rsidR="000753D3" w:rsidRPr="000753D3" w:rsidRDefault="000753D3" w:rsidP="000753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t xml:space="preserve">7. В </w:t>
      </w:r>
      <w:hyperlink r:id="rId15" w:history="1">
        <w:r w:rsidRPr="000753D3">
          <w:rPr>
            <w:rFonts w:ascii="Times New Roman" w:hAnsi="Times New Roman" w:cs="Times New Roman"/>
            <w:sz w:val="26"/>
            <w:szCs w:val="26"/>
          </w:rPr>
          <w:t>подпунктах 3.3</w:t>
        </w:r>
      </w:hyperlink>
      <w:r w:rsidRPr="000753D3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0753D3">
          <w:rPr>
            <w:rFonts w:ascii="Times New Roman" w:hAnsi="Times New Roman" w:cs="Times New Roman"/>
            <w:sz w:val="26"/>
            <w:szCs w:val="26"/>
          </w:rPr>
          <w:t>3.4</w:t>
        </w:r>
      </w:hyperlink>
      <w:r w:rsidRPr="000753D3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0753D3">
          <w:rPr>
            <w:rFonts w:ascii="Times New Roman" w:hAnsi="Times New Roman" w:cs="Times New Roman"/>
            <w:sz w:val="26"/>
            <w:szCs w:val="26"/>
          </w:rPr>
          <w:t>3.5</w:t>
        </w:r>
      </w:hyperlink>
      <w:r w:rsidRPr="000753D3">
        <w:rPr>
          <w:rFonts w:ascii="Times New Roman" w:hAnsi="Times New Roman" w:cs="Times New Roman"/>
          <w:sz w:val="26"/>
          <w:szCs w:val="26"/>
        </w:rPr>
        <w:t xml:space="preserve"> слова "Пресс-служба Росстата Ваган И.С." заменить словами "Аналитическое управление Гарин В.В.".</w:t>
      </w:r>
    </w:p>
    <w:p w14:paraId="29693C90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4535C5" w14:textId="77777777" w:rsidR="000753D3" w:rsidRPr="000753D3" w:rsidRDefault="000753D3" w:rsidP="0007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2C9369" w14:textId="77777777" w:rsidR="000753D3" w:rsidRPr="000753D3" w:rsidRDefault="000753D3" w:rsidP="000753D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62B629" w14:textId="77777777" w:rsidR="00887216" w:rsidRPr="000753D3" w:rsidRDefault="00887216">
      <w:pPr>
        <w:rPr>
          <w:rFonts w:ascii="Times New Roman" w:hAnsi="Times New Roman" w:cs="Times New Roman"/>
          <w:sz w:val="26"/>
          <w:szCs w:val="26"/>
        </w:rPr>
      </w:pPr>
    </w:p>
    <w:sectPr w:rsidR="00887216" w:rsidRPr="000753D3" w:rsidSect="00C9410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9B"/>
    <w:rsid w:val="000753D3"/>
    <w:rsid w:val="00887216"/>
    <w:rsid w:val="00EB28AD"/>
    <w:rsid w:val="00F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C36E"/>
  <w15:chartTrackingRefBased/>
  <w15:docId w15:val="{53B455EF-83C4-4C2E-A0D3-BFEA247A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5E638375E286584661DD3F3012369FC62771773358E39A9AC7EECF5CDFE2D582E923FC4A854AABF1184C61AFCA91905E33EC54E50749Dw2K0E" TargetMode="External"/><Relationship Id="rId13" Type="http://schemas.openxmlformats.org/officeDocument/2006/relationships/hyperlink" Target="consultantplus://offline/ref=CCF5E638375E286584661DD3F3012369FC62771773358E39A9AC7EECF5CDFE2D582E923FC4A85AA7BD1184C61AFCA91905E33EC54E50749Dw2K0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F5E638375E286584661DD3F3012369FC62771773358E39A9AC7EECF5CDFE2D582E923FC4A854A6B41184C61AFCA91905E33EC54E50749Dw2K0E" TargetMode="External"/><Relationship Id="rId12" Type="http://schemas.openxmlformats.org/officeDocument/2006/relationships/hyperlink" Target="consultantplus://offline/ref=CCF5E638375E286584661DD3F3012369FC62771773358E39A9AC7EECF5CDFE2D582E923FC4A855A4BD1184C61AFCA91905E33EC54E50749Dw2K0E" TargetMode="External"/><Relationship Id="rId17" Type="http://schemas.openxmlformats.org/officeDocument/2006/relationships/hyperlink" Target="consultantplus://offline/ref=CCF5E638375E286584661DD3F3012369FC62771773358E39A9AC7EECF5CDFE2D582E923FC4A85AA2B91184C61AFCA91905E33EC54E50749Dw2K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F5E638375E286584661DD3F3012369FC62771773358E39A9AC7EECF5CDFE2D582E923FC4A85AA2BC1184C61AFCA91905E33EC54E50749Dw2K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5E638375E286584661DD3F3012369FC62771773358E39A9AC7EECF5CDFE2D582E923FC4A854A7BB1184C61AFCA91905E33EC54E50749Dw2K0E" TargetMode="External"/><Relationship Id="rId11" Type="http://schemas.openxmlformats.org/officeDocument/2006/relationships/hyperlink" Target="consultantplus://offline/ref=CCF5E638375E286584661DD3F3012369FC62771773358E39A9AC7EECF5CDFE2D582E923FC4A85AA1BB1184C61AFCA91905E33EC54E50749Dw2K0E" TargetMode="External"/><Relationship Id="rId5" Type="http://schemas.openxmlformats.org/officeDocument/2006/relationships/hyperlink" Target="consultantplus://offline/ref=CCF5E638375E286584661DD3F3012369FC62771773358E39A9AC7EECF5CDFE2D582E923FC4A854A0B41184C61AFCA91905E33EC54E50749Dw2K0E" TargetMode="External"/><Relationship Id="rId15" Type="http://schemas.openxmlformats.org/officeDocument/2006/relationships/hyperlink" Target="consultantplus://offline/ref=CCF5E638375E286584661DD3F3012369FC62771773358E39A9AC7EECF5CDFE2D582E923FC4A85AA3BC1184C61AFCA91905E33EC54E50749Dw2K0E" TargetMode="External"/><Relationship Id="rId10" Type="http://schemas.openxmlformats.org/officeDocument/2006/relationships/hyperlink" Target="consultantplus://offline/ref=CCF5E638375E286584661DD3F3012369FC62771773358E39A9AC7EECF5CDFE2D582E923FC4A855A2BA1184C61AFCA91905E33EC54E50749Dw2K0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CF5E638375E286584661DD3F3012369FC62771773358E39A9AC7EECF5CDFE2D582E923FC4A854A1B41184C61AFCA91905E33EC54E50749Dw2K0E" TargetMode="External"/><Relationship Id="rId9" Type="http://schemas.openxmlformats.org/officeDocument/2006/relationships/hyperlink" Target="consultantplus://offline/ref=CCF5E638375E286584661DD3F3012369FC62771773358E39A9AC7EECF5CDFE2D582E923FC4A855AABD1184C61AFCA91905E33EC54E50749Dw2K0E" TargetMode="External"/><Relationship Id="rId14" Type="http://schemas.openxmlformats.org/officeDocument/2006/relationships/hyperlink" Target="consultantplus://offline/ref=CCF5E638375E286584661DD3F3012369FC62771773358E39A9AC7EECF5CDFE2D582E923FC4A85AA0BA1184C61AFCA91905E33EC54E50749Dw2K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 Светлана Николаевна</dc:creator>
  <cp:keywords/>
  <dc:description/>
  <cp:lastModifiedBy>Коротина Светлана Николаевна</cp:lastModifiedBy>
  <cp:revision>3</cp:revision>
  <dcterms:created xsi:type="dcterms:W3CDTF">2023-03-14T04:11:00Z</dcterms:created>
  <dcterms:modified xsi:type="dcterms:W3CDTF">2023-03-14T04:16:00Z</dcterms:modified>
</cp:coreProperties>
</file>