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2E" w:rsidRPr="00445C0E" w:rsidRDefault="00C52D2E">
      <w:pPr>
        <w:rPr>
          <w:rFonts w:ascii="Times New Roman" w:hAnsi="Times New Roman" w:cs="Times New Roman"/>
          <w:b/>
          <w:lang w:val="en-US"/>
        </w:rPr>
      </w:pPr>
    </w:p>
    <w:p w:rsidR="00445C0E" w:rsidRPr="00445C0E" w:rsidRDefault="00445C0E" w:rsidP="00445C0E">
      <w:pPr>
        <w:pStyle w:val="a4"/>
        <w:rPr>
          <w:b/>
        </w:rPr>
      </w:pPr>
      <w:r w:rsidRPr="00445C0E">
        <w:rPr>
          <w:b/>
        </w:rPr>
        <w:t>РОССТАТ</w:t>
      </w:r>
    </w:p>
    <w:p w:rsidR="00445C0E" w:rsidRPr="00445C0E" w:rsidRDefault="00445C0E" w:rsidP="00445C0E">
      <w:pPr>
        <w:jc w:val="center"/>
        <w:rPr>
          <w:rFonts w:ascii="Times New Roman" w:hAnsi="Times New Roman" w:cs="Times New Roman"/>
          <w:b/>
          <w:sz w:val="28"/>
        </w:rPr>
      </w:pPr>
      <w:r w:rsidRPr="00445C0E">
        <w:rPr>
          <w:rFonts w:ascii="Times New Roman" w:hAnsi="Times New Roman" w:cs="Times New Roman"/>
          <w:b/>
          <w:sz w:val="28"/>
        </w:rPr>
        <w:t>ТЕРРИТОРИАЛЬНЫЙ ОРГАН ФЕДЕРАЛЬНОЙ СЛУЖБЫ ГОСУДАРСТВЕННОЙ СТАТИСТИКИ ПО РЕСПУБЛИКЕ БАШКОРТОСТАН</w:t>
      </w:r>
    </w:p>
    <w:p w:rsidR="00445C0E" w:rsidRPr="00445C0E" w:rsidRDefault="00445C0E" w:rsidP="00445C0E">
      <w:pPr>
        <w:jc w:val="center"/>
        <w:rPr>
          <w:rFonts w:ascii="Times New Roman" w:hAnsi="Times New Roman" w:cs="Times New Roman"/>
          <w:b/>
          <w:sz w:val="28"/>
        </w:rPr>
      </w:pPr>
      <w:r w:rsidRPr="00445C0E">
        <w:rPr>
          <w:rFonts w:ascii="Times New Roman" w:hAnsi="Times New Roman" w:cs="Times New Roman"/>
          <w:b/>
          <w:sz w:val="28"/>
        </w:rPr>
        <w:t>(БАШКОРТОСТАНСТАТ)</w:t>
      </w:r>
    </w:p>
    <w:p w:rsidR="00445C0E" w:rsidRPr="00445C0E" w:rsidRDefault="00445C0E" w:rsidP="00445C0E">
      <w:pPr>
        <w:jc w:val="center"/>
        <w:rPr>
          <w:rFonts w:ascii="Times New Roman" w:hAnsi="Times New Roman" w:cs="Times New Roman"/>
          <w:b/>
          <w:sz w:val="28"/>
        </w:rPr>
      </w:pPr>
    </w:p>
    <w:p w:rsidR="00445C0E" w:rsidRPr="0081467C" w:rsidRDefault="00445C0E" w:rsidP="00445C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467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467C">
        <w:rPr>
          <w:rFonts w:ascii="Times New Roman" w:hAnsi="Times New Roman" w:cs="Times New Roman"/>
          <w:b/>
          <w:sz w:val="32"/>
          <w:szCs w:val="32"/>
        </w:rPr>
        <w:t xml:space="preserve"> Р И К А З</w:t>
      </w:r>
    </w:p>
    <w:p w:rsidR="00445C0E" w:rsidRPr="00AC746B" w:rsidRDefault="00445C0E" w:rsidP="00445C0E">
      <w:pPr>
        <w:rPr>
          <w:rFonts w:ascii="Times New Roman" w:hAnsi="Times New Roman" w:cs="Times New Roman"/>
          <w:b/>
          <w:sz w:val="28"/>
        </w:rPr>
      </w:pPr>
      <w:r w:rsidRPr="00445C0E">
        <w:rPr>
          <w:rFonts w:ascii="Times New Roman" w:hAnsi="Times New Roman" w:cs="Times New Roman"/>
          <w:b/>
          <w:sz w:val="28"/>
        </w:rPr>
        <w:t>2</w:t>
      </w:r>
      <w:r w:rsidR="0081467C">
        <w:rPr>
          <w:rFonts w:ascii="Times New Roman" w:hAnsi="Times New Roman" w:cs="Times New Roman"/>
          <w:b/>
          <w:sz w:val="28"/>
          <w:lang w:val="en-US"/>
        </w:rPr>
        <w:t>5</w:t>
      </w:r>
      <w:bookmarkStart w:id="0" w:name="_GoBack"/>
      <w:bookmarkEnd w:id="0"/>
      <w:r w:rsidRPr="00445C0E">
        <w:rPr>
          <w:rFonts w:ascii="Times New Roman" w:hAnsi="Times New Roman" w:cs="Times New Roman"/>
          <w:b/>
          <w:sz w:val="28"/>
        </w:rPr>
        <w:t xml:space="preserve"> февраля 2022</w:t>
      </w:r>
      <w:r w:rsidR="00AC746B">
        <w:rPr>
          <w:rFonts w:ascii="Times New Roman" w:hAnsi="Times New Roman" w:cs="Times New Roman"/>
          <w:b/>
          <w:sz w:val="28"/>
        </w:rPr>
        <w:t xml:space="preserve"> г.                         </w:t>
      </w:r>
      <w:r w:rsidRPr="00445C0E">
        <w:rPr>
          <w:rFonts w:ascii="Times New Roman" w:hAnsi="Times New Roman" w:cs="Times New Roman"/>
          <w:b/>
          <w:sz w:val="28"/>
        </w:rPr>
        <w:t xml:space="preserve"> г. Уфа                            </w:t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Pr="00445C0E">
        <w:rPr>
          <w:rFonts w:ascii="Times New Roman" w:hAnsi="Times New Roman" w:cs="Times New Roman"/>
          <w:b/>
          <w:sz w:val="28"/>
        </w:rPr>
        <w:t xml:space="preserve">   </w:t>
      </w:r>
      <w:r w:rsidR="00AC746B" w:rsidRPr="00AC746B">
        <w:rPr>
          <w:rFonts w:ascii="Times New Roman" w:hAnsi="Times New Roman" w:cs="Times New Roman"/>
          <w:b/>
          <w:sz w:val="28"/>
        </w:rPr>
        <w:t xml:space="preserve">     </w:t>
      </w:r>
      <w:r w:rsidRPr="00445C0E">
        <w:rPr>
          <w:rFonts w:ascii="Times New Roman" w:hAnsi="Times New Roman" w:cs="Times New Roman"/>
          <w:b/>
          <w:sz w:val="28"/>
        </w:rPr>
        <w:t>№ 16- ОД</w:t>
      </w:r>
    </w:p>
    <w:p w:rsidR="00480512" w:rsidRDefault="00902762" w:rsidP="00480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12">
        <w:rPr>
          <w:rFonts w:ascii="Times New Roman" w:hAnsi="Times New Roman" w:cs="Times New Roman"/>
          <w:b/>
          <w:sz w:val="28"/>
          <w:szCs w:val="28"/>
        </w:rPr>
        <w:t>О внесении изменений в приказ Башкортостанстата</w:t>
      </w:r>
    </w:p>
    <w:p w:rsidR="00902762" w:rsidRPr="00480512" w:rsidRDefault="00902762" w:rsidP="00480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12">
        <w:rPr>
          <w:rFonts w:ascii="Times New Roman" w:hAnsi="Times New Roman" w:cs="Times New Roman"/>
          <w:b/>
          <w:sz w:val="28"/>
          <w:szCs w:val="28"/>
        </w:rPr>
        <w:t>от  05.02.2021  № 17-ОД</w:t>
      </w:r>
    </w:p>
    <w:p w:rsidR="00902762" w:rsidRDefault="00902762" w:rsidP="00135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762" w:rsidRDefault="00902762" w:rsidP="00135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4F0C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4F0C74">
        <w:rPr>
          <w:rFonts w:ascii="Times New Roman" w:hAnsi="Times New Roman" w:cs="Times New Roman"/>
          <w:sz w:val="28"/>
          <w:szCs w:val="28"/>
        </w:rPr>
        <w:t>приказа Росстата от 11.02.2022</w:t>
      </w:r>
      <w:r w:rsidR="000C23F0">
        <w:rPr>
          <w:rFonts w:ascii="Times New Roman" w:hAnsi="Times New Roman" w:cs="Times New Roman"/>
          <w:sz w:val="28"/>
          <w:szCs w:val="28"/>
        </w:rPr>
        <w:t xml:space="preserve"> № 64 «О внесении изменений в приказ Росстата от 01.02.2021 № 54  </w:t>
      </w: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135F2D" w:rsidRDefault="00135F2D" w:rsidP="00135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 Территориального органа Федеральной службы государственной статистики по Республике Башкортостан по противодействию коррупции на 2021-2024 годы, утверждённый приказом от 05.02.2021 № 17-ОД «Об утверждении Плана Территориального</w:t>
      </w:r>
      <w:r w:rsidRPr="00135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Федеральной службы государственной статистики по Республике Башкортостан по противодействию коррупции на 2021-2024 годы» (далее – План), изложить в редакции согласно приложению.</w:t>
      </w:r>
    </w:p>
    <w:p w:rsidR="00135F2D" w:rsidRDefault="00135F2D" w:rsidP="00135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0B438E">
        <w:rPr>
          <w:rFonts w:ascii="Times New Roman" w:hAnsi="Times New Roman" w:cs="Times New Roman"/>
          <w:sz w:val="28"/>
          <w:szCs w:val="28"/>
        </w:rPr>
        <w:t>заместителя руководителя Башкортостанстата Васильеву В.А.</w:t>
      </w:r>
    </w:p>
    <w:p w:rsidR="00135F2D" w:rsidRDefault="00135F2D" w:rsidP="00135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F2D" w:rsidRDefault="00135F2D" w:rsidP="00135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F2D" w:rsidRDefault="000B438E" w:rsidP="00135F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F2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35F2D">
        <w:rPr>
          <w:rFonts w:ascii="Times New Roman" w:hAnsi="Times New Roman" w:cs="Times New Roman"/>
          <w:sz w:val="28"/>
          <w:szCs w:val="28"/>
        </w:rPr>
        <w:tab/>
      </w:r>
      <w:r w:rsidR="00135F2D">
        <w:rPr>
          <w:rFonts w:ascii="Times New Roman" w:hAnsi="Times New Roman" w:cs="Times New Roman"/>
          <w:sz w:val="28"/>
          <w:szCs w:val="28"/>
        </w:rPr>
        <w:tab/>
      </w:r>
      <w:r w:rsidR="00135F2D">
        <w:rPr>
          <w:rFonts w:ascii="Times New Roman" w:hAnsi="Times New Roman" w:cs="Times New Roman"/>
          <w:sz w:val="28"/>
          <w:szCs w:val="28"/>
        </w:rPr>
        <w:tab/>
      </w:r>
      <w:r w:rsidR="00135F2D">
        <w:rPr>
          <w:rFonts w:ascii="Times New Roman" w:hAnsi="Times New Roman" w:cs="Times New Roman"/>
          <w:sz w:val="28"/>
          <w:szCs w:val="28"/>
        </w:rPr>
        <w:tab/>
      </w:r>
      <w:r w:rsidR="00135F2D">
        <w:rPr>
          <w:rFonts w:ascii="Times New Roman" w:hAnsi="Times New Roman" w:cs="Times New Roman"/>
          <w:sz w:val="28"/>
          <w:szCs w:val="28"/>
        </w:rPr>
        <w:tab/>
      </w:r>
      <w:r w:rsidR="00135F2D">
        <w:rPr>
          <w:rFonts w:ascii="Times New Roman" w:hAnsi="Times New Roman" w:cs="Times New Roman"/>
          <w:sz w:val="28"/>
          <w:szCs w:val="28"/>
        </w:rPr>
        <w:tab/>
      </w:r>
      <w:r w:rsidR="00135F2D">
        <w:rPr>
          <w:rFonts w:ascii="Times New Roman" w:hAnsi="Times New Roman" w:cs="Times New Roman"/>
          <w:sz w:val="28"/>
          <w:szCs w:val="28"/>
        </w:rPr>
        <w:tab/>
      </w:r>
      <w:r w:rsidR="00135F2D">
        <w:rPr>
          <w:rFonts w:ascii="Times New Roman" w:hAnsi="Times New Roman" w:cs="Times New Roman"/>
          <w:sz w:val="28"/>
          <w:szCs w:val="28"/>
        </w:rPr>
        <w:tab/>
      </w:r>
      <w:r w:rsidR="00135F2D">
        <w:rPr>
          <w:rFonts w:ascii="Times New Roman" w:hAnsi="Times New Roman" w:cs="Times New Roman"/>
          <w:sz w:val="28"/>
          <w:szCs w:val="28"/>
        </w:rPr>
        <w:tab/>
        <w:t>А.М. Ганиев</w:t>
      </w:r>
    </w:p>
    <w:p w:rsidR="0081467C" w:rsidRDefault="0081467C" w:rsidP="00135F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467C" w:rsidRDefault="0081467C" w:rsidP="00135F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467C" w:rsidRDefault="0081467C" w:rsidP="00135F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467C" w:rsidRDefault="0081467C" w:rsidP="00135F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467C" w:rsidRDefault="0081467C" w:rsidP="008146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8146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67C" w:rsidRPr="005305AD" w:rsidRDefault="0081467C" w:rsidP="008146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0C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Pr="00D652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305AD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81467C" w:rsidRPr="005305AD" w:rsidRDefault="0081467C" w:rsidP="008146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5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 приказу Башкортостанстата                                                                                                                                                                                  </w:t>
      </w:r>
    </w:p>
    <w:p w:rsidR="0081467C" w:rsidRPr="005305AD" w:rsidRDefault="0081467C" w:rsidP="008146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5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Pr="00380409">
        <w:rPr>
          <w:rFonts w:ascii="Times New Roman" w:eastAsia="Calibri" w:hAnsi="Times New Roman" w:cs="Times New Roman"/>
          <w:sz w:val="24"/>
          <w:szCs w:val="24"/>
        </w:rPr>
        <w:t>25</w:t>
      </w:r>
      <w:r w:rsidRPr="005305AD">
        <w:rPr>
          <w:rFonts w:ascii="Times New Roman" w:eastAsia="Calibri" w:hAnsi="Times New Roman" w:cs="Times New Roman"/>
          <w:sz w:val="24"/>
          <w:szCs w:val="24"/>
        </w:rPr>
        <w:t>.</w:t>
      </w:r>
      <w:r w:rsidRPr="00380409">
        <w:rPr>
          <w:rFonts w:ascii="Times New Roman" w:eastAsia="Calibri" w:hAnsi="Times New Roman" w:cs="Times New Roman"/>
          <w:sz w:val="24"/>
          <w:szCs w:val="24"/>
        </w:rPr>
        <w:t>02</w:t>
      </w:r>
      <w:r w:rsidRPr="005305AD">
        <w:rPr>
          <w:rFonts w:ascii="Times New Roman" w:eastAsia="Calibri" w:hAnsi="Times New Roman" w:cs="Times New Roman"/>
          <w:sz w:val="24"/>
          <w:szCs w:val="24"/>
        </w:rPr>
        <w:t xml:space="preserve">.2022 № </w:t>
      </w:r>
      <w:r w:rsidRPr="00380409">
        <w:rPr>
          <w:rFonts w:ascii="Times New Roman" w:eastAsia="Calibri" w:hAnsi="Times New Roman" w:cs="Times New Roman"/>
          <w:sz w:val="24"/>
          <w:szCs w:val="24"/>
        </w:rPr>
        <w:t>16</w:t>
      </w:r>
      <w:r w:rsidRPr="005305AD">
        <w:rPr>
          <w:rFonts w:ascii="Times New Roman" w:eastAsia="Calibri" w:hAnsi="Times New Roman" w:cs="Times New Roman"/>
          <w:sz w:val="24"/>
          <w:szCs w:val="24"/>
        </w:rPr>
        <w:t>-ОД</w:t>
      </w:r>
    </w:p>
    <w:p w:rsidR="0081467C" w:rsidRPr="005305AD" w:rsidRDefault="0081467C" w:rsidP="008146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5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1467C" w:rsidRPr="005305AD" w:rsidRDefault="0081467C" w:rsidP="008146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467C" w:rsidRPr="005305AD" w:rsidRDefault="0081467C" w:rsidP="008146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5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«УТВЕРЖДЕН</w:t>
      </w:r>
    </w:p>
    <w:p w:rsidR="0081467C" w:rsidRPr="005305AD" w:rsidRDefault="0081467C" w:rsidP="008146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5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приказом Башкортостанстата</w:t>
      </w:r>
    </w:p>
    <w:p w:rsidR="0081467C" w:rsidRPr="005305AD" w:rsidRDefault="0081467C" w:rsidP="008146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5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от  05.02.2021  № 17 -ОД</w:t>
      </w:r>
    </w:p>
    <w:p w:rsidR="0081467C" w:rsidRPr="005305AD" w:rsidRDefault="0081467C" w:rsidP="0081467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1467C" w:rsidRPr="005305AD" w:rsidRDefault="0081467C" w:rsidP="0081467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1467C" w:rsidRPr="005305AD" w:rsidRDefault="0081467C" w:rsidP="00814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305AD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5305AD">
        <w:rPr>
          <w:rFonts w:ascii="Times New Roman" w:eastAsia="Calibri" w:hAnsi="Times New Roman" w:cs="Times New Roman"/>
          <w:b/>
          <w:sz w:val="24"/>
          <w:szCs w:val="24"/>
        </w:rPr>
        <w:t xml:space="preserve"> Л А Н  </w:t>
      </w:r>
    </w:p>
    <w:p w:rsidR="0081467C" w:rsidRPr="005305AD" w:rsidRDefault="0081467C" w:rsidP="00814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05AD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Территориального органа Федеральной службы государственной статистики </w:t>
      </w:r>
    </w:p>
    <w:p w:rsidR="0081467C" w:rsidRPr="005305AD" w:rsidRDefault="0081467C" w:rsidP="00814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05AD">
        <w:rPr>
          <w:rFonts w:ascii="Times New Roman" w:eastAsia="Calibri" w:hAnsi="Times New Roman" w:cs="Times New Roman"/>
          <w:b/>
          <w:sz w:val="24"/>
          <w:szCs w:val="24"/>
        </w:rPr>
        <w:t>по Республике Башкортостан по противодействию коррупции на 2021-2024 годы</w:t>
      </w:r>
    </w:p>
    <w:p w:rsidR="0081467C" w:rsidRPr="005305AD" w:rsidRDefault="0081467C" w:rsidP="00814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4316"/>
        <w:gridCol w:w="2252"/>
        <w:gridCol w:w="2384"/>
        <w:gridCol w:w="2700"/>
        <w:gridCol w:w="2461"/>
      </w:tblGrid>
      <w:tr w:rsidR="0081467C" w:rsidRPr="005305AD" w:rsidTr="00160C45">
        <w:tc>
          <w:tcPr>
            <w:tcW w:w="673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52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384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00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2461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81467C" w:rsidRPr="005305AD" w:rsidTr="00160C45">
        <w:tc>
          <w:tcPr>
            <w:tcW w:w="14786" w:type="dxa"/>
            <w:gridSpan w:val="6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Башкортостанстата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 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7C" w:rsidRPr="005305AD" w:rsidTr="00160C45">
        <w:tc>
          <w:tcPr>
            <w:tcW w:w="673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16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практики возбуждения и рассмотрения дел об административных правонарушениях за </w:t>
            </w:r>
            <w:proofErr w:type="spellStart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респондентами субъектам официального статистического учёта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252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Кругленкова</w:t>
            </w:r>
            <w:proofErr w:type="spellEnd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Асадуллина Р.А.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Начальники отделов Башкортостанстата 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Март 2021 г.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Март 2022 г.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Март 2023 г.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2700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 типичных нарушений, причин, факторов и условий, способствующих возникновению нарушений. Проведение семинара с должностными  лицами Башкортостанстата, уполномоченными составлять протоколы об административных </w:t>
            </w: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правонарушениях. </w:t>
            </w:r>
          </w:p>
        </w:tc>
        <w:tc>
          <w:tcPr>
            <w:tcW w:w="2461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Презентация, обучающий семинар. </w:t>
            </w:r>
          </w:p>
        </w:tc>
      </w:tr>
      <w:tr w:rsidR="0081467C" w:rsidRPr="005305AD" w:rsidTr="00160C45">
        <w:tc>
          <w:tcPr>
            <w:tcW w:w="673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16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практики рассмотрения обращений граждан и организаций по вопросам оказания </w:t>
            </w:r>
            <w:proofErr w:type="spellStart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Башкортостанстатом</w:t>
            </w:r>
            <w:proofErr w:type="spellEnd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 услуг: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официальной статистической информации;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заинтересованных пользователей данными бухгалтерской (финансовой) отчётности юридических лиц, осуществляющих свою деятельность на территории Российской Федерации</w:t>
            </w:r>
          </w:p>
        </w:tc>
        <w:tc>
          <w:tcPr>
            <w:tcW w:w="2252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Гулевская Т.В.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Отдел статистики цен и финансов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Мухаметова Р.З.</w:t>
            </w:r>
          </w:p>
        </w:tc>
        <w:tc>
          <w:tcPr>
            <w:tcW w:w="2384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2022 г.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2023 г.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700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причин и условий нарушений, совершаемых должными лицами Башкортостанстата, при оказании государственных услуг организациям и гражданам</w:t>
            </w:r>
          </w:p>
        </w:tc>
        <w:tc>
          <w:tcPr>
            <w:tcW w:w="2461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о выполнении мероприятия,  направленный ответственными исполнителями в Управление правового обеспечения, Управление цен и финансов Росстата  </w:t>
            </w:r>
          </w:p>
        </w:tc>
      </w:tr>
      <w:tr w:rsidR="0081467C" w:rsidRPr="005305AD" w:rsidTr="00160C45">
        <w:tc>
          <w:tcPr>
            <w:tcW w:w="673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16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практики рассмотрения уведомлений гражданских служащих Башкортостанстата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  <w:tc>
          <w:tcPr>
            <w:tcW w:w="2252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</w:tc>
        <w:tc>
          <w:tcPr>
            <w:tcW w:w="2384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 г.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700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сфер деятельности в системе Башкортостанстата,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Башкортостанстата</w:t>
            </w:r>
          </w:p>
        </w:tc>
        <w:tc>
          <w:tcPr>
            <w:tcW w:w="2461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Обзор,  направленный </w:t>
            </w:r>
            <w:proofErr w:type="spellStart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Башкортостанстатом</w:t>
            </w:r>
            <w:proofErr w:type="spellEnd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Управление правового обеспечения Росстата </w:t>
            </w:r>
          </w:p>
        </w:tc>
      </w:tr>
      <w:tr w:rsidR="0081467C" w:rsidRPr="005305AD" w:rsidTr="00160C45">
        <w:tc>
          <w:tcPr>
            <w:tcW w:w="673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16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практики рассмотрения сообщений работодателей о заключении трудового и (или) </w:t>
            </w:r>
            <w:proofErr w:type="gramStart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гражданского-правового</w:t>
            </w:r>
            <w:proofErr w:type="gramEnd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на выполнение работ (оказание услуг) с гражданином, замещавшим должность государственной гражданской службы в </w:t>
            </w:r>
            <w:proofErr w:type="spellStart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</w:p>
        </w:tc>
        <w:tc>
          <w:tcPr>
            <w:tcW w:w="2252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Административный отдел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</w:tc>
        <w:tc>
          <w:tcPr>
            <w:tcW w:w="2384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2021 г. 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 г.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 2024 г.</w:t>
            </w:r>
          </w:p>
        </w:tc>
        <w:tc>
          <w:tcPr>
            <w:tcW w:w="2700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Выявление условий (с учётом ведомственной специфики),  в </w:t>
            </w: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соответствии с которыми гражданин (бывший гражданский служащий Башкортостанстата) в обязательном порядке обязан получить согласие соответствующей комиссии Башкортостанстата на трудоустройство </w:t>
            </w:r>
          </w:p>
        </w:tc>
        <w:tc>
          <w:tcPr>
            <w:tcW w:w="2461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Обзор, направленный </w:t>
            </w:r>
            <w:proofErr w:type="spellStart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Башкортостанстатом</w:t>
            </w:r>
            <w:proofErr w:type="spellEnd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Управление </w:t>
            </w: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правового обеспечения Росстата </w:t>
            </w:r>
          </w:p>
        </w:tc>
      </w:tr>
      <w:tr w:rsidR="0081467C" w:rsidRPr="005305AD" w:rsidTr="00160C45">
        <w:tc>
          <w:tcPr>
            <w:tcW w:w="673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316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представления сведений о доходах, расходах, об имуществе и обязательствах имущественного характера (далее – Сведения о доходах) в рамках декларационной кампании, представляемых гражданскими служащими Башкортостанстата</w:t>
            </w:r>
          </w:p>
        </w:tc>
        <w:tc>
          <w:tcPr>
            <w:tcW w:w="2252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</w:tc>
        <w:tc>
          <w:tcPr>
            <w:tcW w:w="2384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До 30 апреля 2021 г.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До 30 апреля 2022 г.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До 30 апреля 2023 г.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До 30 апреля 2024 г.</w:t>
            </w:r>
          </w:p>
        </w:tc>
        <w:tc>
          <w:tcPr>
            <w:tcW w:w="2700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Еженедельно, начиная с 10 апреля, информирование руководителей структурных подразделений о ходе декларационной кампании. Повышение исполнительской дисциплины </w:t>
            </w:r>
          </w:p>
        </w:tc>
        <w:tc>
          <w:tcPr>
            <w:tcW w:w="2461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Служебные записки руководителям структурных подразделений Башкортостанстата </w:t>
            </w:r>
          </w:p>
        </w:tc>
      </w:tr>
      <w:tr w:rsidR="0081467C" w:rsidRPr="005305AD" w:rsidTr="00160C45">
        <w:tc>
          <w:tcPr>
            <w:tcW w:w="673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16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Опубликование Сведений о доходах, представленных гражданскими служащими Башкортостанстата, на официальном сайте Башкортостанстата в информационно-телекоммуникационной сети «Интернет» </w:t>
            </w:r>
          </w:p>
        </w:tc>
        <w:tc>
          <w:tcPr>
            <w:tcW w:w="2252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Отдел информационных ресурсов и технологий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Саитов Р.И.</w:t>
            </w:r>
          </w:p>
        </w:tc>
        <w:tc>
          <w:tcPr>
            <w:tcW w:w="2384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700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</w:tc>
        <w:tc>
          <w:tcPr>
            <w:tcW w:w="2461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Служебная записка руководителю структурного подразделения, уполномоченного на внесение изменений на официальном сайте Башкортостанстата</w:t>
            </w:r>
          </w:p>
        </w:tc>
      </w:tr>
      <w:tr w:rsidR="0081467C" w:rsidRPr="005305AD" w:rsidTr="00160C45">
        <w:tc>
          <w:tcPr>
            <w:tcW w:w="673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16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Сведений о доходах, представленных гражданскими </w:t>
            </w: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служащими Башкортостанстата </w:t>
            </w:r>
          </w:p>
        </w:tc>
        <w:tc>
          <w:tcPr>
            <w:tcW w:w="2252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Административный отдел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Коротина С.Н.</w:t>
            </w:r>
          </w:p>
        </w:tc>
        <w:tc>
          <w:tcPr>
            <w:tcW w:w="2384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октября 2021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2022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октября 2023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2024 г.</w:t>
            </w:r>
          </w:p>
        </w:tc>
        <w:tc>
          <w:tcPr>
            <w:tcW w:w="2700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Выявление признаков нарушения </w:t>
            </w: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гражданскими служащими Башкортостанстата законодательства Российской Федерации о противодействии коррупции</w:t>
            </w:r>
          </w:p>
        </w:tc>
        <w:tc>
          <w:tcPr>
            <w:tcW w:w="2461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Доклад на имя руководителя о </w:t>
            </w: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результатах анализа Сведений о доходах</w:t>
            </w:r>
          </w:p>
        </w:tc>
      </w:tr>
      <w:tr w:rsidR="0081467C" w:rsidRPr="005305AD" w:rsidTr="00160C45">
        <w:tc>
          <w:tcPr>
            <w:tcW w:w="673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316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Комиссией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– Комиссия) доклада о результатах анализа сведений о доходах</w:t>
            </w:r>
          </w:p>
        </w:tc>
        <w:tc>
          <w:tcPr>
            <w:tcW w:w="2252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В.А.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(председатель Комиссии)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(секретарь Комиссии)</w:t>
            </w:r>
          </w:p>
        </w:tc>
        <w:tc>
          <w:tcPr>
            <w:tcW w:w="2384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700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2461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Комиссии</w:t>
            </w:r>
          </w:p>
        </w:tc>
      </w:tr>
      <w:tr w:rsidR="0081467C" w:rsidRPr="005305AD" w:rsidTr="00160C45">
        <w:tc>
          <w:tcPr>
            <w:tcW w:w="673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16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Ежегодное проведение семинара для гражданских служащих Башкортостанстата,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 </w:t>
            </w:r>
          </w:p>
        </w:tc>
        <w:tc>
          <w:tcPr>
            <w:tcW w:w="2252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О.В.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</w:tc>
        <w:tc>
          <w:tcPr>
            <w:tcW w:w="2384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700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2461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 семинара (с размещением на официальном сайте Башкортостанстата)</w:t>
            </w:r>
          </w:p>
        </w:tc>
      </w:tr>
      <w:tr w:rsidR="0081467C" w:rsidRPr="005305AD" w:rsidTr="00160C45">
        <w:tc>
          <w:tcPr>
            <w:tcW w:w="673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16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</w:t>
            </w:r>
            <w:proofErr w:type="gramStart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дополнительным профессиональным </w:t>
            </w: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программам в области противодействия коррупции гражданских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252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Административный отдел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О.В.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Рубцова А.Ю.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</w:tc>
        <w:tc>
          <w:tcPr>
            <w:tcW w:w="2384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2021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2022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2023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700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профессиональных знаний, умений и навыков гражданских служащих, в </w:t>
            </w: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должностные обязанности которых входит участие в противодействии коррупции</w:t>
            </w:r>
          </w:p>
        </w:tc>
        <w:tc>
          <w:tcPr>
            <w:tcW w:w="2461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Отчёт о  выполнении мероприятия, подготовленный 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направленный</w:t>
            </w:r>
            <w:proofErr w:type="gramEnd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ответственными </w:t>
            </w: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исполнителями 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Управление правового обеспечения Росстата</w:t>
            </w:r>
          </w:p>
        </w:tc>
      </w:tr>
      <w:tr w:rsidR="0081467C" w:rsidRPr="005305AD" w:rsidTr="00160C45">
        <w:tc>
          <w:tcPr>
            <w:tcW w:w="673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316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лиц, впервые поступивших на государственную службу для замещения должностей, связанных с соблюдением антикоррупционных стандартов</w:t>
            </w:r>
          </w:p>
        </w:tc>
        <w:tc>
          <w:tcPr>
            <w:tcW w:w="2252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О.В.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</w:tc>
        <w:tc>
          <w:tcPr>
            <w:tcW w:w="2384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2021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2022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2023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700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информированности гражданских служащих Башкортостанстата, впервые поступивших на гражданскую службу с целью предотвращения коррумпированности и неэтичности поведения </w:t>
            </w:r>
          </w:p>
        </w:tc>
        <w:tc>
          <w:tcPr>
            <w:tcW w:w="2461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о выполнении мероприятий, подготовленный и направленный ответственными исполнителями в Управлении правового обеспечения Росстата </w:t>
            </w:r>
          </w:p>
        </w:tc>
      </w:tr>
      <w:tr w:rsidR="0081467C" w:rsidRPr="005305AD" w:rsidTr="00160C45">
        <w:tc>
          <w:tcPr>
            <w:tcW w:w="673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16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 в должностные обязанности которых входит участие в проведении закупок товаров, работ, услуг для обеспечения нужд  Башкортостанстата</w:t>
            </w:r>
          </w:p>
        </w:tc>
        <w:tc>
          <w:tcPr>
            <w:tcW w:w="2252" w:type="dxa"/>
          </w:tcPr>
          <w:p w:rsidR="0081467C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81467C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Сотниченко В.Г.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О.В.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Рубцова А.Ю.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</w:tc>
        <w:tc>
          <w:tcPr>
            <w:tcW w:w="2384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2021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2022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2023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700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гражданских служащих Башкортостанстата,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2461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о выполнении мероприятия, подготовленный и направленный ответственными исполнителями в Управление правового обеспечения Башкортостанстата </w:t>
            </w:r>
          </w:p>
        </w:tc>
      </w:tr>
      <w:tr w:rsidR="0081467C" w:rsidRPr="005305AD" w:rsidTr="00160C45">
        <w:tc>
          <w:tcPr>
            <w:tcW w:w="14786" w:type="dxa"/>
            <w:gridSpan w:val="6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2. Выявление и систематизация причин и условий проявления коррупции в деятельности Башкортостанстата, мониторинг коррупционных рисков и осуществление мер по их минимизации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7C" w:rsidRPr="005305AD" w:rsidTr="00160C45">
        <w:tc>
          <w:tcPr>
            <w:tcW w:w="673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16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Ежегодное проведение оценки коррупционных рисков, возникающих </w:t>
            </w: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реализации </w:t>
            </w:r>
            <w:proofErr w:type="spellStart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Башкортостанстатом</w:t>
            </w:r>
            <w:proofErr w:type="spellEnd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своих функций </w:t>
            </w:r>
          </w:p>
        </w:tc>
        <w:tc>
          <w:tcPr>
            <w:tcW w:w="2252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Комиссия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В.А.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(председатель Комиссии)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Административный отдел  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О.В.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 2021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 2023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2700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Рассмотрение предложений по </w:t>
            </w: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корректировке перечня </w:t>
            </w:r>
            <w:proofErr w:type="spellStart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-опасных функций Башкортостанстата, а также предложений по минимизации коррупционных рисков</w:t>
            </w:r>
          </w:p>
        </w:tc>
        <w:tc>
          <w:tcPr>
            <w:tcW w:w="2461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Протокол заседания Комиссии.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Актуализированный перечень </w:t>
            </w:r>
            <w:proofErr w:type="spellStart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-опасных функций, одобренный на заседании Комиссии (в случае корректировки </w:t>
            </w:r>
            <w:proofErr w:type="spellStart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-опасных функций Башкортостанстата </w:t>
            </w:r>
            <w:proofErr w:type="gramEnd"/>
          </w:p>
        </w:tc>
      </w:tr>
      <w:tr w:rsidR="0081467C" w:rsidRPr="005305AD" w:rsidTr="00160C45">
        <w:tc>
          <w:tcPr>
            <w:tcW w:w="673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16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Ежегодная актуализация должностных регламентов гражданских служащих Росстата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252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отделов Башкортостанстата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О.В.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</w:tc>
        <w:tc>
          <w:tcPr>
            <w:tcW w:w="2384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1 августа 2021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1 августа 2022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1 августа 2023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1 августа 2024 г.</w:t>
            </w:r>
          </w:p>
        </w:tc>
        <w:tc>
          <w:tcPr>
            <w:tcW w:w="2700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 Сведения о доходах (далее – Перечень должностей)</w:t>
            </w:r>
          </w:p>
        </w:tc>
        <w:tc>
          <w:tcPr>
            <w:tcW w:w="2461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Служебные записки  руководителей структурных подразделений Башкортостанстата о выполнении мероприятия  </w:t>
            </w:r>
          </w:p>
        </w:tc>
      </w:tr>
      <w:tr w:rsidR="0081467C" w:rsidRPr="005305AD" w:rsidTr="00160C45">
        <w:tc>
          <w:tcPr>
            <w:tcW w:w="673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16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работы, направленной на выявление личной заинтересованности гражданских служащих Башкортостанстата при осуществлении закупок товаров, работ, услуг для обеспечения нужд Башкортостанстат</w:t>
            </w:r>
          </w:p>
        </w:tc>
        <w:tc>
          <w:tcPr>
            <w:tcW w:w="2252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Отдел Имущественного комплекса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Мухаматов Р.Р.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2023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700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государственных контрактов с целью выявления информации, 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2461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Доклад о результатах мониторинга</w:t>
            </w:r>
          </w:p>
        </w:tc>
      </w:tr>
      <w:tr w:rsidR="0081467C" w:rsidRPr="005305AD" w:rsidTr="00160C45">
        <w:tc>
          <w:tcPr>
            <w:tcW w:w="14786" w:type="dxa"/>
            <w:gridSpan w:val="6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3. Взаимодействие Башкортостанстата 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Башкортостанстата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7C" w:rsidRPr="005305AD" w:rsidTr="00160C45">
        <w:tc>
          <w:tcPr>
            <w:tcW w:w="673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16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специализированном подразделе «Противодействие коррупции» на официальном сайте Башкортостанстата в информационно-телекоммуникационной сети «Интернет» информации об антикоррупционной деятельности Башкортостанстата, а также ежемесячная проверка содержания указанного подраздела</w:t>
            </w:r>
          </w:p>
        </w:tc>
        <w:tc>
          <w:tcPr>
            <w:tcW w:w="2252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Отдел информационных ресурсов и технологий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Саитов Р.И.</w:t>
            </w:r>
          </w:p>
        </w:tc>
        <w:tc>
          <w:tcPr>
            <w:tcW w:w="2384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в 2021 году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в 2022 году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в 2023 году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в 2024 году</w:t>
            </w:r>
          </w:p>
        </w:tc>
        <w:tc>
          <w:tcPr>
            <w:tcW w:w="2700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антикоррупционной деятельности Башкортостанстата </w:t>
            </w:r>
          </w:p>
        </w:tc>
        <w:tc>
          <w:tcPr>
            <w:tcW w:w="2461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Служебная записка ответственного лица о необходимости внесения изменений на официальном сайте (при наличии необходимости в корректировке размещённой информации)</w:t>
            </w:r>
          </w:p>
        </w:tc>
      </w:tr>
      <w:tr w:rsidR="0081467C" w:rsidRPr="005305AD" w:rsidTr="00160C45">
        <w:tc>
          <w:tcPr>
            <w:tcW w:w="673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16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практики рассмотрения обращения граждан Российской Федерации и организаций о возможных фактах коррупции в </w:t>
            </w:r>
            <w:proofErr w:type="spellStart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поступивших в рамках «телефона доверия» </w:t>
            </w:r>
          </w:p>
        </w:tc>
        <w:tc>
          <w:tcPr>
            <w:tcW w:w="2252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О.В.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</w:tc>
        <w:tc>
          <w:tcPr>
            <w:tcW w:w="2384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700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типичных нарушений законодательства о противодействии коррупции гражданскими служащими Башкортостанстата, а также факторов и условий, способствующих их возникновению  </w:t>
            </w:r>
          </w:p>
        </w:tc>
        <w:tc>
          <w:tcPr>
            <w:tcW w:w="2461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Доклад, содержащий информацию  о количестве поступивших в отчётном периоде сообщений, характере нарушений, указанных в обращениях, а также о мерах реагирования </w:t>
            </w:r>
          </w:p>
        </w:tc>
      </w:tr>
      <w:tr w:rsidR="0081467C" w:rsidTr="00160C45">
        <w:tc>
          <w:tcPr>
            <w:tcW w:w="673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16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взаимодействие со СМИ</w:t>
            </w:r>
          </w:p>
          <w:p w:rsidR="0081467C" w:rsidRPr="005305AD" w:rsidRDefault="0081467C" w:rsidP="0016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Бушкова Т.В.</w:t>
            </w:r>
          </w:p>
        </w:tc>
        <w:tc>
          <w:tcPr>
            <w:tcW w:w="2384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2021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2022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2023 г.</w:t>
            </w:r>
          </w:p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700" w:type="dxa"/>
          </w:tcPr>
          <w:p w:rsidR="0081467C" w:rsidRPr="005305AD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информации о фактах проявления коррупции в </w:t>
            </w:r>
            <w:proofErr w:type="spellStart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опубликованных в средствах массовой информации, с целью </w:t>
            </w: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2461" w:type="dxa"/>
          </w:tcPr>
          <w:p w:rsidR="0081467C" w:rsidRDefault="0081467C" w:rsidP="0016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Служебная записка ответственного исполнителя о результатах мониторинга  и принятых мерах реагирования, </w:t>
            </w:r>
            <w:r w:rsidRPr="005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направленная в Управление правового обеспечения Росстата</w:t>
            </w:r>
          </w:p>
        </w:tc>
      </w:tr>
    </w:tbl>
    <w:p w:rsidR="0081467C" w:rsidRDefault="0081467C" w:rsidP="00135F2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sectPr w:rsidR="0081467C" w:rsidSect="008146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B7"/>
    <w:rsid w:val="000B438E"/>
    <w:rsid w:val="000C23F0"/>
    <w:rsid w:val="00135F2D"/>
    <w:rsid w:val="00445C0E"/>
    <w:rsid w:val="00480512"/>
    <w:rsid w:val="004F0C74"/>
    <w:rsid w:val="005B2B4F"/>
    <w:rsid w:val="0081467C"/>
    <w:rsid w:val="00902762"/>
    <w:rsid w:val="009A0DB7"/>
    <w:rsid w:val="00AC746B"/>
    <w:rsid w:val="00B50F11"/>
    <w:rsid w:val="00C5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62"/>
    <w:pPr>
      <w:ind w:left="720"/>
      <w:contextualSpacing/>
    </w:pPr>
  </w:style>
  <w:style w:type="paragraph" w:styleId="a4">
    <w:name w:val="Title"/>
    <w:basedOn w:val="a"/>
    <w:link w:val="a5"/>
    <w:qFormat/>
    <w:rsid w:val="00445C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445C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6">
    <w:name w:val="Table Grid"/>
    <w:basedOn w:val="a1"/>
    <w:uiPriority w:val="59"/>
    <w:rsid w:val="00B5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62"/>
    <w:pPr>
      <w:ind w:left="720"/>
      <w:contextualSpacing/>
    </w:pPr>
  </w:style>
  <w:style w:type="paragraph" w:styleId="a4">
    <w:name w:val="Title"/>
    <w:basedOn w:val="a"/>
    <w:link w:val="a5"/>
    <w:qFormat/>
    <w:rsid w:val="00445C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445C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6">
    <w:name w:val="Table Grid"/>
    <w:basedOn w:val="a1"/>
    <w:uiPriority w:val="59"/>
    <w:rsid w:val="00B5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17</cp:revision>
  <cp:lastPrinted>2022-02-28T11:03:00Z</cp:lastPrinted>
  <dcterms:created xsi:type="dcterms:W3CDTF">2022-02-18T06:54:00Z</dcterms:created>
  <dcterms:modified xsi:type="dcterms:W3CDTF">2022-03-25T09:33:00Z</dcterms:modified>
</cp:coreProperties>
</file>