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18" w:rsidRPr="00F91318" w:rsidRDefault="00F91318" w:rsidP="00F91318">
      <w:pPr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РОССТАТ</w:t>
      </w:r>
    </w:p>
    <w:p w:rsidR="00F91318" w:rsidRPr="00F91318" w:rsidRDefault="00F91318" w:rsidP="00F913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ТЕРРИТОРИАЛЬНЫЙ ОРГАН ФЕДЕРАЛЬНОЙ СЛУЖБЫ</w:t>
      </w:r>
    </w:p>
    <w:p w:rsidR="00F91318" w:rsidRPr="00F91318" w:rsidRDefault="00F91318" w:rsidP="00F913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1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ГОСУДАРСТВЕННОЙ СТАТИСТИКИ ПО РЕСПУБЛИКЕ  БАШКОРТОСТАН</w:t>
      </w: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913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(Башкортостанстат)</w:t>
      </w:r>
    </w:p>
    <w:p w:rsidR="00F91318" w:rsidRPr="00F91318" w:rsidRDefault="00F91318" w:rsidP="00F9131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</w:t>
      </w: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91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5 февраля 2021 г.</w:t>
      </w:r>
      <w:r w:rsidRPr="00F91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91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91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г. Уфа</w:t>
      </w:r>
      <w:r w:rsidRPr="00F91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F913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№ 17-ОД</w:t>
      </w: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1318" w:rsidRPr="00F91318" w:rsidRDefault="00F91318" w:rsidP="00F91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Плана Территориального органа Федеральной службы государственной статистики по Республике Башкортостан </w:t>
      </w:r>
    </w:p>
    <w:p w:rsidR="00F91318" w:rsidRPr="00F91318" w:rsidRDefault="00F91318" w:rsidP="00F91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 на 2021–2024 годы</w:t>
      </w: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13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131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 в ред. приказа Башкортостанстата от 02.09.2021 № 134-ОД)</w:t>
      </w: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25 декабря 2008 г. № 273-ФЗ               «О противодействии коррупции», пункта 2 приказа Росстата от 1 февраля 2021 г. № 54 «Об утверждении Плана Федеральной службы государственной статистики по  противодействию  коррупции на 2021–2024 годы»                    </w:t>
      </w:r>
      <w:proofErr w:type="gramStart"/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F91318" w:rsidRPr="00F91318" w:rsidRDefault="00F91318" w:rsidP="00F913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 План  Территориального органа Федеральной службы государственной статистики по Республике Башкортостан по противодействию коррупции на 2021-2024 годы (далее  - План). </w:t>
      </w:r>
    </w:p>
    <w:p w:rsidR="00F91318" w:rsidRPr="00F91318" w:rsidRDefault="00F91318" w:rsidP="00F913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Комиссии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(Председатель комиссии –     Васильева В.А.), начальникам отделов центрального аппарата, руководителям отделов государственной статистики в районах и городах и их подразделений  обеспечить выполнение мероприятий Плана в установленные сроки.</w:t>
      </w:r>
    </w:p>
    <w:p w:rsidR="00F91318" w:rsidRPr="00F91318" w:rsidRDefault="00F91318" w:rsidP="00F913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Административному отделу (Гурьянова О.В.) ежегодно в срок до     20 июня и до 20 декабря направлять для обобщения в Управление правового обеспечения Росстата информацию о ходе и результатах работы по выполнению мероприятий Плана.</w:t>
      </w:r>
    </w:p>
    <w:p w:rsidR="00F91318" w:rsidRPr="00F91318" w:rsidRDefault="00F91318" w:rsidP="00F913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Признать утратившим силу приказ Башкортостанстата от 9 августа 2018 г. № 58-ОД «Об утверждении Плана  Территориального органа Федеральной службы государственной статистики по Республике Башкортостан по противодействию коррупции на 2018-2020 годы».</w:t>
      </w: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руководителя Башкортостанстата В.А. Васильеву.</w:t>
      </w: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913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А.М. Ганиев</w:t>
      </w: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18" w:rsidRPr="00F91318" w:rsidRDefault="00F91318" w:rsidP="00F9131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91318" w:rsidRPr="00F91318" w:rsidSect="0015788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13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«УТВЕРЖДЕН</w:t>
      </w:r>
    </w:p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13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приказом Башкортостанстата</w:t>
      </w:r>
    </w:p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131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от  05.02.2021  № 17 –ОД</w:t>
      </w:r>
    </w:p>
    <w:p w:rsidR="00F91318" w:rsidRPr="00F91318" w:rsidRDefault="00F91318" w:rsidP="00F913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91318" w:rsidRPr="00F91318" w:rsidRDefault="00F91318" w:rsidP="00F9131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91318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F91318">
        <w:rPr>
          <w:rFonts w:ascii="Times New Roman" w:eastAsia="Calibri" w:hAnsi="Times New Roman" w:cs="Times New Roman"/>
          <w:b/>
          <w:sz w:val="24"/>
          <w:szCs w:val="24"/>
        </w:rPr>
        <w:t xml:space="preserve"> Л А Н  </w:t>
      </w:r>
    </w:p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318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Территориального органа Федеральной службы государственной статистики </w:t>
      </w:r>
    </w:p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318">
        <w:rPr>
          <w:rFonts w:ascii="Times New Roman" w:eastAsia="Calibri" w:hAnsi="Times New Roman" w:cs="Times New Roman"/>
          <w:b/>
          <w:sz w:val="24"/>
          <w:szCs w:val="24"/>
        </w:rPr>
        <w:t>по Республике Башкортостан по противодействию коррупции на 2021-2024 годы</w:t>
      </w:r>
    </w:p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1318">
        <w:rPr>
          <w:rFonts w:ascii="Times New Roman" w:eastAsia="Calibri" w:hAnsi="Times New Roman" w:cs="Times New Roman"/>
          <w:b/>
          <w:sz w:val="24"/>
          <w:szCs w:val="24"/>
        </w:rPr>
        <w:t>( в ред. приказов Башкортостанстата от 25.02.2022 № 16-ОД, от 28.04.2022 № 44-ОД)</w:t>
      </w:r>
    </w:p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316"/>
        <w:gridCol w:w="2252"/>
        <w:gridCol w:w="2384"/>
        <w:gridCol w:w="2700"/>
        <w:gridCol w:w="2461"/>
      </w:tblGrid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документ</w:t>
            </w:r>
          </w:p>
        </w:tc>
      </w:tr>
      <w:tr w:rsidR="00F91318" w:rsidRPr="00F91318" w:rsidTr="008C47E1">
        <w:tc>
          <w:tcPr>
            <w:tcW w:w="14786" w:type="dxa"/>
            <w:gridSpan w:val="6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Башкортостанстата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возбуждения и рассмотрения дел об административных правонарушениях за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респондентами субъектам официального статистического учёта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Кругленкова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Асадуллина Р.А.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Начальники отделов Башкортостанстата 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Март 2021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Март 2022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Март 2023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Март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 типичных нарушений, причин, факторов и условий, способствующих возникновению нарушений. Проведение семинара с должностными  лицами Башкортостанстата, уполномоченными составлять протоколы об административных правонарушениях. 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Презентация, обучающий семинар. 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оказания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услуг: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официальной статистической информации;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заинтересованных пользователей данными бухгалтерской (финансовой) отчётности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Гулевская Т.В.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статистики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 и финансов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Мухаметова Р.З.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декабря 2022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2023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причин и условий нарушений, совершаемых должными лицами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Башкортостанстата, при оказании государственных услуг организациям и гражданам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Отчёт о выполнении мероприятия,  направленный ответственными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исполнителями в Управление правового обеспечения, Управление цен и финансов Росстата  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рассмотрения уведомлений гражданских служащих Башкортостанстата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сфер деятельности в системе Башкортостанстата,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Башкортостанстата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Обзор,  направленный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Управление правового обеспечения Росстата 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рассмотрения сообщений работодателей о заключении трудового и (или) </w:t>
            </w:r>
            <w:proofErr w:type="gram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гражданского-правового</w:t>
            </w:r>
            <w:proofErr w:type="gram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договора на выполнение работ (оказание услуг) с гражданином, замещавшим должность государственной гражданской службы в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2021 г. 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условий (с учётом ведомственной специфики),  в соответствии с которыми гражданин (бывший гражданский служащий Башкортостанстата) в обязательном порядке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обязан получить согласие соответствующей комиссии Башкортостанстата на трудоустройство 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Обзор, направленный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Управление правового обеспечения Росстата 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представления сведений о доходах, расходах, об имуществе и обязательствах имущественного характера (далее – Сведения о доходах) в рамках декларационной кампании, представляемых гражданскими служащими Башкортостанстата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2021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2022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2023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До 30 апреля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 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Служебные записки руководителям структурных подразделений Башкортостанстата 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Опубликование Сведений о доходах, представленных гражданскими служащими Башкортостанстата, на официальном сайте Башкортостанстата в информационно-телекоммуникационной сети «Интернет» 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Саитов Р.И.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Служебная записка руководителю структурного подразделения, уполномоченного на внесение изменений на официальном сайте Башкортостанстата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Сведений о доходах, представленных гражданскими служащими Башкортостанстата 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2021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 октября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признаков нарушения гражданскими служащими Башкортостанстата законодательства Российской Федерации о противодействии коррупции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Доклад на имя руководителя о результатах анализа Сведений о доходах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Комиссией по соблюдению требований к служебному поведению федеральных государственных гражданских служащих Башкортостанстата и урегулированию конфликта интересов (далее – Комиссия) доклада о результатах анализа сведений о доходах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Комиссия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В.А.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(председатель Комиссии)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(секретарь Комиссии)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Комиссии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Ежегодное проведение семинара для гражданских служащих Башкортостанстата,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 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семинара (с размещением на официальном сайте Башкортостанстата)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</w:t>
            </w:r>
            <w:proofErr w:type="gram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Рубцова А.Ю.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2021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профессиональных знаний, умений и навыков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 выполнении мероприятия, подготовленный 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ответственными исполнителями 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Управление правового обеспечения Росстата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участия в мероприятиях по профессиональному развитию в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 противодействия коррупции, лиц, впервые поступивших на государственную службу для замещения должностей, связанных с соблюдением антикоррупционных стандартов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Гурьянова О.В.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декабря 2021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декабря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уровня информированности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гражданских служащих Башкортостанстата, впервые поступивших на гражданскую службу с целью предотвращения коррумпированности и неэтичности поведения 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Отчёт о выполнении мероприятий,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подготовленный и направленный ответственными исполнителями в Управлении правового обеспечения Росстата 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 в должностные обязанности которых входит участие в проведении закупок товаров, работ, услуг для обеспечения нужд  Башкортостанстата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Сотниченко В.Г.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Рубцова А.Ю.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2021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гражданских служащих Башкортостанстата, участвующих в осуществлении закупок, антикоррупционного мировоззрения, </w:t>
            </w:r>
            <w:bookmarkStart w:id="0" w:name="_GoBack"/>
            <w:bookmarkEnd w:id="0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устойчивых навыков антикоррупционного поведения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3472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Отчёт о выполнении мероприятия, подготовленный и направленный ответственными исполнителями в Управление правового обеспечения </w:t>
            </w:r>
            <w:r w:rsidR="00347254">
              <w:rPr>
                <w:rFonts w:ascii="Times New Roman" w:eastAsia="Calibri" w:hAnsi="Times New Roman" w:cs="Times New Roman"/>
                <w:sz w:val="24"/>
                <w:szCs w:val="24"/>
              </w:rPr>
              <w:t>Росстата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гражданского служащего, ответственного за профилактику коррупции в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F91318" w:rsidRPr="00F91318" w:rsidRDefault="00F91318" w:rsidP="00F91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Чернова Н.И.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Сидоренко А.А.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С.Н., начальники отделов Башкортостанстата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 2022 году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 2023 году Ежемесячно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гражданских служащих к соблюдению антикоррупционного законодательства Российской Федерации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Обмен информацией в рамках компетенции с сотрудниками Административного отдела по вопросам назначения и прохождения государственной службы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Ежегодная актуализация сведений о родственниках и свойственниках, содержащихся в анкетах, представляемых в Башкортостанстат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поступлении на гражданскую службу, в целях выявления возможного конфликта интересов</w:t>
            </w:r>
          </w:p>
          <w:p w:rsidR="00F91318" w:rsidRPr="00F91318" w:rsidRDefault="00F91318" w:rsidP="00F9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F91318" w:rsidRPr="00F91318" w:rsidRDefault="00F91318" w:rsidP="00F913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Чернова Н.И.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Сидоренко А.А.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С.Н., гражданские служащие Башкортостанстата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Декабрь 2022 Декабрь 2023 Декабрь 2024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урегулирования конфликта интересов. </w:t>
            </w:r>
            <w:proofErr w:type="gram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гражданскими служащими,  </w:t>
            </w:r>
            <w:r w:rsidRPr="00F91318">
              <w:rPr>
                <w:rFonts w:ascii="Times New Roman" w:eastAsia="Calibri" w:hAnsi="Times New Roman" w:cs="Times New Roman"/>
              </w:rPr>
              <w:t>предусмотренной служебным контрактом, должностным регламентом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 персональных данных гражданских служащих, а так же членов их семей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Обмен информацией в рамках компетенции с сотрудниками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Административного отдела по вопросам прохождения государственной службы </w:t>
            </w:r>
          </w:p>
        </w:tc>
      </w:tr>
      <w:tr w:rsidR="00F91318" w:rsidRPr="00F91318" w:rsidTr="008C47E1">
        <w:tc>
          <w:tcPr>
            <w:tcW w:w="14786" w:type="dxa"/>
            <w:gridSpan w:val="6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2. Выявление и систематизация причин и условий проявления коррупции в деятельности Башкортостанстата, мониторинг коррупционных рисков и осуществление мер по их минимизации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Башкортостанстатом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своих функций 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В.А.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(председатель Комиссии)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отдел  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 2021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предложений по корректировке перечня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-опасных функций Башкортостанстата, а также предложений по минимизации коррупционных рисков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Комиссии.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Актуализированный перечень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-опасных функций, одобренный на заседании Комиссии (в случае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корректировки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-опасных функций Башкортостанстата </w:t>
            </w:r>
            <w:proofErr w:type="gramEnd"/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актуализация должностных регламентов гражданских служащих Росстата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отделов Башкортостанстата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отдел 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2021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1 августа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 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 Сведения о доходах (далее – Перечень должностей)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Служебные записки  руководителей структурных подразделений Башкортостанстата о выполнении мероприятия  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работы, направленной на выявление личной заинтересованности гражданских служащих Башкортостанстата при осуществлении закупок товаров, работ, услуг для обеспечения нужд Башкортостанстат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Отдел Имущественного комплекса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Мухаматов Р.Р.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государственных контрактов с целью выявления информации, 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Доклад о результатах мониторинга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</w:rPr>
              <w:t>Ежегодное проведение заседаний Рабочей группы по оценке коррупционных рисков при осуществлении закупок товаров, работ, услуг для обеспечения нужд Башкортостанстата (далее – Рабочая группа)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18">
              <w:rPr>
                <w:rFonts w:ascii="Times New Roman" w:eastAsia="Calibri" w:hAnsi="Times New Roman" w:cs="Times New Roman"/>
              </w:rPr>
              <w:t>(председатель Рабочей группы) (секретарь Рабочей группы) Члены Рабочей группы,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</w:rPr>
              <w:t xml:space="preserve"> гражданский служащий, ответственный за профилактику </w:t>
            </w:r>
            <w:r w:rsidRPr="00F91318">
              <w:rPr>
                <w:rFonts w:ascii="Times New Roman" w:eastAsia="Calibri" w:hAnsi="Times New Roman" w:cs="Times New Roman"/>
              </w:rPr>
              <w:lastRenderedPageBreak/>
              <w:t xml:space="preserve">коррупции в </w:t>
            </w:r>
            <w:proofErr w:type="spellStart"/>
            <w:r w:rsidRPr="00F91318">
              <w:rPr>
                <w:rFonts w:ascii="Times New Roman" w:eastAsia="Calibri" w:hAnsi="Times New Roman" w:cs="Times New Roman"/>
              </w:rPr>
              <w:t>Башкортостанстате</w:t>
            </w:r>
            <w:proofErr w:type="spellEnd"/>
            <w:r w:rsidRPr="00F91318">
              <w:rPr>
                <w:rFonts w:ascii="Times New Roman" w:eastAsia="Calibri" w:hAnsi="Times New Roman" w:cs="Times New Roman"/>
              </w:rPr>
              <w:t xml:space="preserve"> 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18">
              <w:rPr>
                <w:rFonts w:ascii="Times New Roman" w:eastAsia="Calibri" w:hAnsi="Times New Roman" w:cs="Times New Roman"/>
              </w:rPr>
              <w:lastRenderedPageBreak/>
              <w:t>Июль 2022 г.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318">
              <w:rPr>
                <w:rFonts w:ascii="Times New Roman" w:eastAsia="Calibri" w:hAnsi="Times New Roman" w:cs="Times New Roman"/>
              </w:rPr>
              <w:t>Июль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</w:rPr>
              <w:t xml:space="preserve">       Июль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</w:rPr>
              <w:t xml:space="preserve">Оценка качества реализованных мер, предусмотренных Планом по минимизации коррупционных рисков, возникающих при осуществлении закупок (далее – План). Корректировка Плана при </w:t>
            </w:r>
            <w:r w:rsidRPr="00F91318">
              <w:rPr>
                <w:rFonts w:ascii="Times New Roman" w:eastAsia="Calibri" w:hAnsi="Times New Roman" w:cs="Times New Roman"/>
              </w:rPr>
              <w:lastRenderedPageBreak/>
              <w:t>необходимости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</w:rPr>
              <w:lastRenderedPageBreak/>
              <w:t>Протокол заседания Рабочей группы</w:t>
            </w:r>
          </w:p>
        </w:tc>
      </w:tr>
      <w:tr w:rsidR="00F91318" w:rsidRPr="00F91318" w:rsidTr="008C47E1">
        <w:tc>
          <w:tcPr>
            <w:tcW w:w="14786" w:type="dxa"/>
            <w:gridSpan w:val="6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3. Взаимодействие Башкортостанстата 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Башкортостанстата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специализированном подразделе «Противодействие коррупции» на официальном сайте Башкортостанстата в информационно-телекоммуникационной сети «Интернет» информации об антикоррупционной деятельности Башкортостанстата, а также ежемесячная проверка содержания указанного подраздела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Отдел информационных ресурсов и технологий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Саитов Р.И.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 2021 году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 2022 году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 2023 году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в 2024 году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Башкортостанстата 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Служебная записка ответственного лица о необходимости внесения изменений на официальном сайте (при наличии необходимости в корректировке размещённой информации)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практики рассмотрения обращения граждан Российской Федерации и организаций о возможных фактах коррупции в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поступивших в рамках «телефона доверия» </w:t>
            </w: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Гурьянова О.В.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типичных нарушений законодательства о противодействии коррупции гражданскими служащими Башкортостанстата, а также факторов и условий, способствующих их возникновению  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Доклад, содержащий информацию  о количестве поступивших в отчётном периоде сообщений, характере нарушений, указанных в обращениях, а также о мерах реагирования </w:t>
            </w:r>
          </w:p>
        </w:tc>
      </w:tr>
      <w:tr w:rsidR="00F91318" w:rsidRPr="00F91318" w:rsidTr="008C47E1">
        <w:tc>
          <w:tcPr>
            <w:tcW w:w="673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16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Административный отдел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Коротина С.Н.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взаимодействие со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СМИ</w:t>
            </w:r>
          </w:p>
          <w:p w:rsidR="00F91318" w:rsidRPr="00F91318" w:rsidRDefault="00F91318" w:rsidP="00F913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Бушкова Т.В.</w:t>
            </w:r>
          </w:p>
        </w:tc>
        <w:tc>
          <w:tcPr>
            <w:tcW w:w="2384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декабря 2021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2022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2023 г.</w:t>
            </w:r>
          </w:p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20 декабря 2024 г.</w:t>
            </w:r>
          </w:p>
        </w:tc>
        <w:tc>
          <w:tcPr>
            <w:tcW w:w="2700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информации о фактах проявления коррупции в </w:t>
            </w:r>
            <w:proofErr w:type="spellStart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>Башкортостанстате</w:t>
            </w:r>
            <w:proofErr w:type="spellEnd"/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опубликованных в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2461" w:type="dxa"/>
            <w:shd w:val="clear" w:color="auto" w:fill="auto"/>
          </w:tcPr>
          <w:p w:rsidR="00F91318" w:rsidRPr="00F91318" w:rsidRDefault="00F91318" w:rsidP="00F913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Служебная записка ответственного исполнителя о результатах мониторинга  и </w:t>
            </w:r>
            <w:r w:rsidRPr="00F91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принятых мерах реагирования, направленная в Управление правового обеспечения Росстата</w:t>
            </w:r>
          </w:p>
        </w:tc>
      </w:tr>
    </w:tbl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1318" w:rsidRPr="00F91318" w:rsidRDefault="00F91318" w:rsidP="00F91318">
      <w:pPr>
        <w:rPr>
          <w:rFonts w:ascii="Calibri" w:eastAsia="Calibri" w:hAnsi="Calibri" w:cs="Times New Roman"/>
        </w:rPr>
      </w:pPr>
    </w:p>
    <w:p w:rsidR="00F91318" w:rsidRPr="00F91318" w:rsidRDefault="00F91318" w:rsidP="00F91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0D62" w:rsidRDefault="00480D62"/>
    <w:sectPr w:rsidR="00480D62" w:rsidSect="000B15D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95"/>
    <w:rsid w:val="00205695"/>
    <w:rsid w:val="00347254"/>
    <w:rsid w:val="00480D62"/>
    <w:rsid w:val="00F9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2647</Words>
  <Characters>15090</Characters>
  <Application>Microsoft Office Word</Application>
  <DocSecurity>0</DocSecurity>
  <Lines>125</Lines>
  <Paragraphs>35</Paragraphs>
  <ScaleCrop>false</ScaleCrop>
  <Company/>
  <LinksUpToDate>false</LinksUpToDate>
  <CharactersWithSpaces>17702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3</cp:revision>
  <dcterms:created xsi:type="dcterms:W3CDTF">2022-05-26T06:17:00Z</dcterms:created>
  <dcterms:modified xsi:type="dcterms:W3CDTF">2022-06-01T04:05:00Z</dcterms:modified>
</cp:coreProperties>
</file>