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28" w:rsidRDefault="002F57C0" w:rsidP="00C3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A73828" w:rsidRDefault="00A73828" w:rsidP="00C32187">
      <w:pPr>
        <w:ind w:firstLine="709"/>
        <w:jc w:val="both"/>
        <w:rPr>
          <w:sz w:val="28"/>
          <w:szCs w:val="28"/>
        </w:rPr>
      </w:pPr>
    </w:p>
    <w:p w:rsidR="002F57C0" w:rsidRDefault="002F57C0" w:rsidP="00A73828">
      <w:pPr>
        <w:ind w:left="1415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C32187">
        <w:rPr>
          <w:b/>
          <w:sz w:val="26"/>
          <w:szCs w:val="26"/>
        </w:rPr>
        <w:t>Заседание комиссии от 11.07.2018</w:t>
      </w:r>
    </w:p>
    <w:p w:rsidR="00A73828" w:rsidRPr="00C32187" w:rsidRDefault="00A73828" w:rsidP="00A73828">
      <w:pPr>
        <w:ind w:left="1415" w:firstLine="709"/>
        <w:jc w:val="both"/>
        <w:rPr>
          <w:b/>
          <w:sz w:val="26"/>
          <w:szCs w:val="26"/>
        </w:rPr>
      </w:pPr>
    </w:p>
    <w:p w:rsidR="002F57C0" w:rsidRPr="00C32187" w:rsidRDefault="002F57C0" w:rsidP="00C32187">
      <w:pPr>
        <w:ind w:firstLine="709"/>
        <w:jc w:val="both"/>
        <w:rPr>
          <w:sz w:val="26"/>
          <w:szCs w:val="26"/>
        </w:rPr>
      </w:pPr>
      <w:r w:rsidRPr="00C32187">
        <w:rPr>
          <w:sz w:val="26"/>
          <w:szCs w:val="26"/>
        </w:rPr>
        <w:t xml:space="preserve">11.07.2018 состоялось заседание комиссии по соблюдению требований к служебному поведению федеральных государственных гражданских служащих  </w:t>
      </w:r>
      <w:proofErr w:type="spellStart"/>
      <w:r w:rsidRPr="00C32187">
        <w:rPr>
          <w:sz w:val="26"/>
          <w:szCs w:val="26"/>
        </w:rPr>
        <w:t>Башкортостанстата</w:t>
      </w:r>
      <w:proofErr w:type="spellEnd"/>
      <w:r w:rsidRPr="00C32187">
        <w:rPr>
          <w:sz w:val="26"/>
          <w:szCs w:val="26"/>
        </w:rPr>
        <w:t xml:space="preserve"> и урегулированию конфликта интересов.</w:t>
      </w:r>
    </w:p>
    <w:p w:rsidR="002F57C0" w:rsidRPr="00C32187" w:rsidRDefault="002F57C0" w:rsidP="00C32187">
      <w:pPr>
        <w:ind w:firstLine="709"/>
        <w:jc w:val="both"/>
        <w:rPr>
          <w:sz w:val="26"/>
          <w:szCs w:val="26"/>
        </w:rPr>
      </w:pPr>
      <w:r w:rsidRPr="00C32187">
        <w:rPr>
          <w:sz w:val="26"/>
          <w:szCs w:val="26"/>
        </w:rPr>
        <w:t>На заседании комиссии рассмотрены  следующие вопросы:</w:t>
      </w:r>
    </w:p>
    <w:p w:rsidR="002F57C0" w:rsidRPr="00C32187" w:rsidRDefault="002F57C0" w:rsidP="00C32187">
      <w:pPr>
        <w:ind w:firstLine="709"/>
        <w:jc w:val="both"/>
        <w:rPr>
          <w:bCs/>
          <w:sz w:val="26"/>
          <w:szCs w:val="26"/>
        </w:rPr>
      </w:pPr>
      <w:r w:rsidRPr="00C32187">
        <w:rPr>
          <w:sz w:val="26"/>
          <w:szCs w:val="26"/>
        </w:rPr>
        <w:t xml:space="preserve">1. Об итогах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Pr="00C32187">
        <w:rPr>
          <w:sz w:val="26"/>
          <w:szCs w:val="26"/>
        </w:rPr>
        <w:t>Башкортостанстата</w:t>
      </w:r>
      <w:proofErr w:type="spellEnd"/>
      <w:r w:rsidRPr="00C32187">
        <w:rPr>
          <w:sz w:val="26"/>
          <w:szCs w:val="26"/>
        </w:rPr>
        <w:t xml:space="preserve"> за 2017 год</w:t>
      </w:r>
      <w:r w:rsidR="00860564" w:rsidRPr="00C32187">
        <w:rPr>
          <w:sz w:val="26"/>
          <w:szCs w:val="26"/>
        </w:rPr>
        <w:t>.</w:t>
      </w:r>
    </w:p>
    <w:p w:rsidR="002F57C0" w:rsidRPr="00C32187" w:rsidRDefault="002F57C0" w:rsidP="00C3218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32187">
        <w:rPr>
          <w:sz w:val="26"/>
          <w:szCs w:val="26"/>
        </w:rPr>
        <w:t xml:space="preserve">         2. О  рассмотрении    уведомлений     гражданских    служащих </w:t>
      </w:r>
      <w:proofErr w:type="spellStart"/>
      <w:r w:rsidRPr="00C32187">
        <w:rPr>
          <w:sz w:val="26"/>
          <w:szCs w:val="26"/>
        </w:rPr>
        <w:t>Башкортостанстата</w:t>
      </w:r>
      <w:proofErr w:type="spellEnd"/>
      <w:r w:rsidRPr="00C32187">
        <w:rPr>
          <w:sz w:val="26"/>
          <w:szCs w:val="26"/>
        </w:rPr>
        <w:t xml:space="preserve"> о возможности возникновения личной заинтересованности  при исполнении должностных обязанностей, которая может привести к конфликту интересов (близкое родство)</w:t>
      </w:r>
      <w:r w:rsidR="00860564" w:rsidRPr="00C32187">
        <w:rPr>
          <w:sz w:val="26"/>
          <w:szCs w:val="26"/>
        </w:rPr>
        <w:t>.</w:t>
      </w:r>
    </w:p>
    <w:p w:rsidR="002F57C0" w:rsidRPr="00C32187" w:rsidRDefault="002F57C0" w:rsidP="00C32187">
      <w:pPr>
        <w:pStyle w:val="a3"/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C32187">
        <w:rPr>
          <w:sz w:val="26"/>
          <w:szCs w:val="26"/>
        </w:rPr>
        <w:t xml:space="preserve">     3.  О   рассмотрении   сообщения   работодателя о  заключении трудового договора с гражданином, ранее замещавшим  должность федеральной государственной гражданской службы в </w:t>
      </w:r>
      <w:proofErr w:type="spellStart"/>
      <w:r w:rsidRPr="00C32187">
        <w:rPr>
          <w:sz w:val="26"/>
          <w:szCs w:val="26"/>
        </w:rPr>
        <w:t>Башкортостанстате</w:t>
      </w:r>
      <w:proofErr w:type="spellEnd"/>
      <w:r w:rsidRPr="00C32187">
        <w:rPr>
          <w:sz w:val="26"/>
          <w:szCs w:val="26"/>
        </w:rPr>
        <w:t>.</w:t>
      </w:r>
    </w:p>
    <w:p w:rsidR="002F57C0" w:rsidRPr="00C32187" w:rsidRDefault="002F57C0" w:rsidP="00C32187">
      <w:pPr>
        <w:pStyle w:val="a3"/>
        <w:tabs>
          <w:tab w:val="left" w:pos="709"/>
          <w:tab w:val="left" w:pos="851"/>
          <w:tab w:val="left" w:pos="993"/>
        </w:tabs>
        <w:jc w:val="both"/>
        <w:rPr>
          <w:b/>
          <w:sz w:val="26"/>
          <w:szCs w:val="26"/>
        </w:rPr>
      </w:pP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sz w:val="26"/>
          <w:szCs w:val="26"/>
        </w:rPr>
        <w:tab/>
      </w:r>
      <w:r w:rsidRPr="00C32187">
        <w:rPr>
          <w:b/>
          <w:sz w:val="26"/>
          <w:szCs w:val="26"/>
        </w:rPr>
        <w:t>По ит</w:t>
      </w:r>
      <w:r w:rsidR="00A73828">
        <w:rPr>
          <w:b/>
          <w:sz w:val="26"/>
          <w:szCs w:val="26"/>
        </w:rPr>
        <w:t>огам заседания комиссии  приняты</w:t>
      </w:r>
      <w:r w:rsidRPr="00C32187">
        <w:rPr>
          <w:b/>
          <w:sz w:val="26"/>
          <w:szCs w:val="26"/>
        </w:rPr>
        <w:t xml:space="preserve"> решени</w:t>
      </w:r>
      <w:r w:rsidR="00A73828">
        <w:rPr>
          <w:b/>
          <w:sz w:val="26"/>
          <w:szCs w:val="26"/>
        </w:rPr>
        <w:t>я</w:t>
      </w:r>
      <w:r w:rsidRPr="00C32187">
        <w:rPr>
          <w:b/>
          <w:sz w:val="26"/>
          <w:szCs w:val="26"/>
        </w:rPr>
        <w:t>:</w:t>
      </w:r>
    </w:p>
    <w:p w:rsidR="00587024" w:rsidRPr="00C32187" w:rsidRDefault="006016D3" w:rsidP="00C32187">
      <w:pPr>
        <w:tabs>
          <w:tab w:val="left" w:pos="1080"/>
        </w:tabs>
        <w:ind w:firstLine="709"/>
        <w:jc w:val="both"/>
        <w:rPr>
          <w:color w:val="FF0000"/>
          <w:sz w:val="26"/>
          <w:szCs w:val="26"/>
        </w:rPr>
      </w:pPr>
      <w:r w:rsidRPr="00C32187">
        <w:rPr>
          <w:sz w:val="26"/>
          <w:szCs w:val="26"/>
        </w:rPr>
        <w:t>1. а)</w:t>
      </w:r>
      <w:r w:rsidR="00587024" w:rsidRPr="00C32187">
        <w:rPr>
          <w:sz w:val="26"/>
          <w:szCs w:val="26"/>
        </w:rPr>
        <w:tab/>
      </w:r>
      <w:r w:rsidR="00587024" w:rsidRPr="00C32187">
        <w:rPr>
          <w:color w:val="000000"/>
          <w:sz w:val="26"/>
          <w:szCs w:val="26"/>
        </w:rPr>
        <w:t xml:space="preserve">Принять к сведению информацию о проделанной работе по проведению анализа представленных справок о доходах, расходах, об имуществе и обязательствах имущественного характера за 2017 год федеральных государственных гражданских служащих </w:t>
      </w:r>
      <w:proofErr w:type="spellStart"/>
      <w:r w:rsidR="00587024" w:rsidRPr="00C32187">
        <w:rPr>
          <w:color w:val="000000"/>
          <w:sz w:val="26"/>
          <w:szCs w:val="26"/>
        </w:rPr>
        <w:t>Башкортостанстата</w:t>
      </w:r>
      <w:proofErr w:type="spellEnd"/>
      <w:r w:rsidR="00587024" w:rsidRPr="00C32187">
        <w:rPr>
          <w:color w:val="000000"/>
          <w:sz w:val="26"/>
          <w:szCs w:val="26"/>
        </w:rPr>
        <w:t xml:space="preserve"> и членов их семей.</w:t>
      </w:r>
    </w:p>
    <w:p w:rsidR="00587024" w:rsidRPr="00C32187" w:rsidRDefault="006016D3" w:rsidP="00C32187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C32187">
        <w:rPr>
          <w:sz w:val="26"/>
          <w:szCs w:val="26"/>
        </w:rPr>
        <w:t>б)</w:t>
      </w:r>
      <w:r w:rsidR="00587024" w:rsidRPr="00C32187">
        <w:rPr>
          <w:sz w:val="26"/>
          <w:szCs w:val="26"/>
        </w:rPr>
        <w:tab/>
        <w:t>Должностному лицу административного отдела, ответственному за работу по профилактике коррупционных и иных прав</w:t>
      </w:r>
      <w:r w:rsidRPr="00C32187">
        <w:rPr>
          <w:sz w:val="26"/>
          <w:szCs w:val="26"/>
        </w:rPr>
        <w:t xml:space="preserve">онарушений в </w:t>
      </w:r>
      <w:proofErr w:type="spellStart"/>
      <w:r w:rsidRPr="00C32187">
        <w:rPr>
          <w:sz w:val="26"/>
          <w:szCs w:val="26"/>
        </w:rPr>
        <w:t>Башкортостанстате</w:t>
      </w:r>
      <w:proofErr w:type="spellEnd"/>
      <w:r w:rsidRPr="00C32187">
        <w:rPr>
          <w:sz w:val="26"/>
          <w:szCs w:val="26"/>
        </w:rPr>
        <w:t>,</w:t>
      </w:r>
      <w:r w:rsidR="00587024" w:rsidRPr="00C32187">
        <w:rPr>
          <w:sz w:val="26"/>
          <w:szCs w:val="26"/>
        </w:rPr>
        <w:t xml:space="preserve"> продолжить работу по мониторингу справок о доходах, расходах, об имуществе и обязательствах имущественного характера, представляемых федеральными государственными гражданскими служащими </w:t>
      </w:r>
      <w:proofErr w:type="spellStart"/>
      <w:r w:rsidR="00587024" w:rsidRPr="00C32187">
        <w:rPr>
          <w:sz w:val="26"/>
          <w:szCs w:val="26"/>
        </w:rPr>
        <w:t>Башкортостанстата</w:t>
      </w:r>
      <w:proofErr w:type="spellEnd"/>
      <w:r w:rsidR="00587024" w:rsidRPr="00C32187">
        <w:rPr>
          <w:sz w:val="26"/>
          <w:szCs w:val="26"/>
        </w:rPr>
        <w:t>, замещающими должности, включенные в Реестр должностей, замещение которых связано с коррупционными рисками, на себя и членов их семей в соответствии с требованиями нормативных документов.</w:t>
      </w:r>
      <w:proofErr w:type="gramEnd"/>
    </w:p>
    <w:p w:rsidR="00587024" w:rsidRPr="00C32187" w:rsidRDefault="006016D3" w:rsidP="00C32187">
      <w:pPr>
        <w:tabs>
          <w:tab w:val="left" w:pos="1080"/>
          <w:tab w:val="left" w:pos="7200"/>
          <w:tab w:val="left" w:pos="7380"/>
        </w:tabs>
        <w:ind w:firstLine="709"/>
        <w:jc w:val="both"/>
        <w:rPr>
          <w:sz w:val="26"/>
          <w:szCs w:val="26"/>
        </w:rPr>
      </w:pPr>
      <w:r w:rsidRPr="00C32187">
        <w:rPr>
          <w:sz w:val="26"/>
          <w:szCs w:val="26"/>
        </w:rPr>
        <w:t>в)</w:t>
      </w:r>
      <w:r w:rsidR="00587024" w:rsidRPr="00C32187">
        <w:rPr>
          <w:sz w:val="26"/>
          <w:szCs w:val="26"/>
        </w:rPr>
        <w:tab/>
        <w:t xml:space="preserve">Признать, что федеральными государственными гражданскими служащими </w:t>
      </w:r>
      <w:proofErr w:type="spellStart"/>
      <w:r w:rsidR="00587024" w:rsidRPr="00C32187">
        <w:rPr>
          <w:sz w:val="26"/>
          <w:szCs w:val="26"/>
        </w:rPr>
        <w:t>Башкортостанстата</w:t>
      </w:r>
      <w:proofErr w:type="spellEnd"/>
      <w:r w:rsidR="00587024" w:rsidRPr="00C32187">
        <w:rPr>
          <w:sz w:val="26"/>
          <w:szCs w:val="26"/>
        </w:rPr>
        <w:t>, замещающими должности, включенные в Реестр должностей, замещение которых связано с коррупционными рисками, и членов их семей,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3200AE" w:rsidRPr="00C32187" w:rsidRDefault="003200AE" w:rsidP="00C32187">
      <w:pPr>
        <w:rPr>
          <w:sz w:val="26"/>
          <w:szCs w:val="26"/>
        </w:rPr>
      </w:pPr>
    </w:p>
    <w:p w:rsidR="00BA6B81" w:rsidRPr="00C32187" w:rsidRDefault="00BA6B81" w:rsidP="00C32187">
      <w:pPr>
        <w:ind w:firstLine="708"/>
        <w:jc w:val="both"/>
        <w:rPr>
          <w:sz w:val="26"/>
          <w:szCs w:val="26"/>
        </w:rPr>
      </w:pPr>
      <w:r w:rsidRPr="00C32187">
        <w:rPr>
          <w:sz w:val="26"/>
          <w:szCs w:val="26"/>
        </w:rPr>
        <w:t xml:space="preserve">2. </w:t>
      </w:r>
      <w:r w:rsidR="00460FB9" w:rsidRPr="00C32187">
        <w:rPr>
          <w:sz w:val="26"/>
          <w:szCs w:val="26"/>
        </w:rPr>
        <w:t xml:space="preserve">а) </w:t>
      </w:r>
      <w:r w:rsidRPr="00C32187">
        <w:rPr>
          <w:sz w:val="26"/>
          <w:szCs w:val="26"/>
        </w:rPr>
        <w:t xml:space="preserve">Гражданские служащие </w:t>
      </w:r>
      <w:proofErr w:type="spellStart"/>
      <w:r w:rsidRPr="00C32187">
        <w:rPr>
          <w:sz w:val="26"/>
          <w:szCs w:val="26"/>
        </w:rPr>
        <w:t>Башкортостанстата</w:t>
      </w:r>
      <w:proofErr w:type="spellEnd"/>
      <w:r w:rsidRPr="00C32187">
        <w:rPr>
          <w:sz w:val="26"/>
          <w:szCs w:val="26"/>
        </w:rPr>
        <w:t xml:space="preserve">, находящиеся в близком родстве, </w:t>
      </w:r>
      <w:r w:rsidR="00A73828">
        <w:rPr>
          <w:sz w:val="26"/>
          <w:szCs w:val="26"/>
        </w:rPr>
        <w:t>соблюдают ограничения, установленные</w:t>
      </w:r>
      <w:r w:rsidRPr="00C32187">
        <w:rPr>
          <w:sz w:val="26"/>
          <w:szCs w:val="26"/>
        </w:rPr>
        <w:t xml:space="preserve"> подпункт</w:t>
      </w:r>
      <w:r w:rsidR="00A73828">
        <w:rPr>
          <w:sz w:val="26"/>
          <w:szCs w:val="26"/>
        </w:rPr>
        <w:t>ом</w:t>
      </w:r>
      <w:r w:rsidRPr="00C32187">
        <w:rPr>
          <w:sz w:val="26"/>
          <w:szCs w:val="26"/>
        </w:rPr>
        <w:t xml:space="preserve">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</w:r>
    </w:p>
    <w:p w:rsidR="00BA6B81" w:rsidRPr="00C32187" w:rsidRDefault="00460FB9" w:rsidP="00C3218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32187">
        <w:rPr>
          <w:iCs/>
          <w:sz w:val="26"/>
          <w:szCs w:val="26"/>
        </w:rPr>
        <w:t>б)</w:t>
      </w:r>
      <w:r w:rsidR="00BA6B81" w:rsidRPr="00C32187">
        <w:rPr>
          <w:iCs/>
          <w:sz w:val="26"/>
          <w:szCs w:val="26"/>
        </w:rPr>
        <w:t xml:space="preserve"> 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приеме  на гражданскую службу лиц, состоящих в близком родстве или свойстве.</w:t>
      </w:r>
    </w:p>
    <w:p w:rsidR="00BA6B81" w:rsidRPr="00C32187" w:rsidRDefault="00460FB9" w:rsidP="00C3218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32187">
        <w:rPr>
          <w:sz w:val="26"/>
          <w:szCs w:val="26"/>
        </w:rPr>
        <w:t>в)</w:t>
      </w:r>
      <w:r w:rsidR="00BA6B81" w:rsidRPr="00C32187">
        <w:rPr>
          <w:iCs/>
          <w:sz w:val="26"/>
          <w:szCs w:val="26"/>
        </w:rPr>
        <w:t xml:space="preserve"> Административному отделу ежегодно в </w:t>
      </w:r>
      <w:r w:rsidR="00BA6B81" w:rsidRPr="00C32187">
        <w:rPr>
          <w:iCs/>
          <w:sz w:val="26"/>
          <w:szCs w:val="26"/>
          <w:lang w:val="en-US"/>
        </w:rPr>
        <w:t>IV</w:t>
      </w:r>
      <w:r w:rsidR="00BA6B81" w:rsidRPr="00C32187">
        <w:rPr>
          <w:iCs/>
          <w:sz w:val="26"/>
          <w:szCs w:val="26"/>
        </w:rPr>
        <w:t xml:space="preserve"> квартале представлять перечень гражданских служащих, состоящих в близком родстве, для рассмотрения на заседании комиссии.</w:t>
      </w:r>
    </w:p>
    <w:p w:rsidR="00E42464" w:rsidRPr="00C32187" w:rsidRDefault="00E42464" w:rsidP="00C3218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32187">
        <w:rPr>
          <w:iCs/>
          <w:sz w:val="26"/>
          <w:szCs w:val="26"/>
        </w:rPr>
        <w:t xml:space="preserve">3. а) Принять к сведению </w:t>
      </w:r>
      <w:r w:rsidR="00C32187" w:rsidRPr="00C32187">
        <w:rPr>
          <w:iCs/>
          <w:sz w:val="26"/>
          <w:szCs w:val="26"/>
        </w:rPr>
        <w:t xml:space="preserve">информационное письмо работодателя, заключившего трудовой договор с бывшим федеральным государственным гражданским служащим </w:t>
      </w:r>
      <w:proofErr w:type="spellStart"/>
      <w:r w:rsidR="00C32187" w:rsidRPr="00C32187">
        <w:rPr>
          <w:iCs/>
          <w:sz w:val="26"/>
          <w:szCs w:val="26"/>
        </w:rPr>
        <w:t>Башкортостанстата</w:t>
      </w:r>
      <w:proofErr w:type="spellEnd"/>
      <w:r w:rsidR="00C32187" w:rsidRPr="00C32187">
        <w:rPr>
          <w:iCs/>
          <w:sz w:val="26"/>
          <w:szCs w:val="26"/>
        </w:rPr>
        <w:t xml:space="preserve">. Согласие комиссии на работу по  трудовому договору не требуется. </w:t>
      </w:r>
    </w:p>
    <w:p w:rsidR="00BA6B81" w:rsidRPr="00C32187" w:rsidRDefault="00BA6B81" w:rsidP="00C32187">
      <w:pPr>
        <w:pStyle w:val="a3"/>
        <w:spacing w:after="0"/>
        <w:ind w:left="0" w:firstLine="709"/>
        <w:jc w:val="center"/>
        <w:rPr>
          <w:b/>
          <w:sz w:val="26"/>
          <w:szCs w:val="26"/>
        </w:rPr>
      </w:pPr>
    </w:p>
    <w:p w:rsidR="006016D3" w:rsidRPr="00C32187" w:rsidRDefault="006016D3" w:rsidP="00C32187">
      <w:pPr>
        <w:rPr>
          <w:sz w:val="26"/>
          <w:szCs w:val="26"/>
        </w:rPr>
      </w:pPr>
    </w:p>
    <w:sectPr w:rsidR="006016D3" w:rsidRPr="00C32187" w:rsidSect="00C321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7C0"/>
    <w:rsid w:val="001E1152"/>
    <w:rsid w:val="002F57C0"/>
    <w:rsid w:val="003200AE"/>
    <w:rsid w:val="00460FB9"/>
    <w:rsid w:val="00587024"/>
    <w:rsid w:val="006016D3"/>
    <w:rsid w:val="00860564"/>
    <w:rsid w:val="00A73828"/>
    <w:rsid w:val="00BA6B81"/>
    <w:rsid w:val="00BB5EDF"/>
    <w:rsid w:val="00C32187"/>
    <w:rsid w:val="00E42464"/>
    <w:rsid w:val="00E6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57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F5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2018-07-11T08:34:00Z</cp:lastPrinted>
  <dcterms:created xsi:type="dcterms:W3CDTF">2018-07-11T06:55:00Z</dcterms:created>
  <dcterms:modified xsi:type="dcterms:W3CDTF">2018-07-11T08:42:00Z</dcterms:modified>
</cp:coreProperties>
</file>