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6" w:rsidRPr="00211558" w:rsidRDefault="00672D86" w:rsidP="00155B29">
      <w:pPr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72D86" w:rsidRPr="004A2B04" w:rsidRDefault="00672D86" w:rsidP="004A2B04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4A2B04">
        <w:rPr>
          <w:rFonts w:ascii="Times New Roman" w:hAnsi="Times New Roman"/>
          <w:sz w:val="26"/>
          <w:szCs w:val="26"/>
          <w:u w:val="single"/>
        </w:rPr>
        <w:t>Заседание Комиссии от 05.12.2014</w:t>
      </w:r>
    </w:p>
    <w:p w:rsidR="00672D86" w:rsidRPr="004A2B04" w:rsidRDefault="00672D86" w:rsidP="004A2B04">
      <w:pPr>
        <w:spacing w:line="288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05.12.2014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На заседании Комиссии были рассмотрены вопросы:</w:t>
      </w:r>
    </w:p>
    <w:p w:rsidR="00672D86" w:rsidRPr="004A2B04" w:rsidRDefault="00672D86" w:rsidP="004A2B04">
      <w:pPr>
        <w:pStyle w:val="BodyTextIndent"/>
        <w:tabs>
          <w:tab w:val="left" w:pos="108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4A2B04">
        <w:rPr>
          <w:sz w:val="26"/>
          <w:szCs w:val="26"/>
        </w:rPr>
        <w:t>-</w:t>
      </w:r>
      <w:r w:rsidRPr="004A2B04">
        <w:rPr>
          <w:sz w:val="26"/>
          <w:szCs w:val="26"/>
        </w:rPr>
        <w:tab/>
        <w:t>актуализация перечня функций Башкортостанстата, при реализации которых наиболее вероятно возникновение коррупции (перечня коррупционно-опасных функций);</w:t>
      </w:r>
    </w:p>
    <w:p w:rsidR="00672D86" w:rsidRPr="004A2B04" w:rsidRDefault="00672D86" w:rsidP="004A2B04">
      <w:pPr>
        <w:pStyle w:val="BodyTextIndent"/>
        <w:tabs>
          <w:tab w:val="left" w:pos="108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4A2B04">
        <w:rPr>
          <w:sz w:val="26"/>
          <w:szCs w:val="26"/>
        </w:rPr>
        <w:t>-</w:t>
      </w:r>
      <w:r w:rsidRPr="004A2B04">
        <w:rPr>
          <w:sz w:val="26"/>
          <w:szCs w:val="26"/>
        </w:rPr>
        <w:tab/>
        <w:t>рассмотрение поступивши</w:t>
      </w:r>
      <w:r>
        <w:rPr>
          <w:sz w:val="26"/>
          <w:szCs w:val="26"/>
        </w:rPr>
        <w:t>х в Башкортостанстат уведомлений</w:t>
      </w:r>
      <w:r w:rsidRPr="004A2B04">
        <w:rPr>
          <w:sz w:val="26"/>
          <w:szCs w:val="26"/>
        </w:rPr>
        <w:t xml:space="preserve"> коммерческих организаций о заключении трудовых договоров с бывшими федеральными государственными гражданскими служащими Башкортостанстата. </w:t>
      </w: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- представить руководителю Башкортостанстата перечень коррупционно-опасных функций Башкортостанстата для утверждения;</w:t>
      </w: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- начальникам отделов провести мониторинг должностных регламентов гражданских служащих отдела и определить должности государственной службы, замещение которых связано с коррупционными рисками;</w:t>
      </w:r>
    </w:p>
    <w:p w:rsidR="00672D86" w:rsidRPr="004A2B04" w:rsidRDefault="00672D86" w:rsidP="004A2B04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- принять к сведению информацию, представленную работодателями о приеме на работу граждан, замещавших должности федеральной государственной гражданской службы в Башкортостанстате, согласие комиссии на работу по трудовому договору не требуется, конфликт интересов отсутствует.</w:t>
      </w:r>
    </w:p>
    <w:p w:rsidR="00672D86" w:rsidRPr="004715BE" w:rsidRDefault="00672D86" w:rsidP="004715BE">
      <w:pPr>
        <w:spacing w:line="288" w:lineRule="auto"/>
        <w:rPr>
          <w:rFonts w:ascii="Times New Roman" w:hAnsi="Times New Roman"/>
          <w:sz w:val="28"/>
          <w:szCs w:val="28"/>
        </w:rPr>
      </w:pPr>
    </w:p>
    <w:sectPr w:rsidR="00672D86" w:rsidRPr="004715BE" w:rsidSect="001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037D68"/>
    <w:rsid w:val="001204C8"/>
    <w:rsid w:val="0012666D"/>
    <w:rsid w:val="00155B29"/>
    <w:rsid w:val="00170751"/>
    <w:rsid w:val="00181766"/>
    <w:rsid w:val="001F747D"/>
    <w:rsid w:val="00211558"/>
    <w:rsid w:val="00257516"/>
    <w:rsid w:val="00284F4A"/>
    <w:rsid w:val="002B7F71"/>
    <w:rsid w:val="002F1D14"/>
    <w:rsid w:val="003117F4"/>
    <w:rsid w:val="003F0BD6"/>
    <w:rsid w:val="004021D3"/>
    <w:rsid w:val="00456CF9"/>
    <w:rsid w:val="004715BE"/>
    <w:rsid w:val="00490678"/>
    <w:rsid w:val="00491C86"/>
    <w:rsid w:val="004A2B04"/>
    <w:rsid w:val="005049B8"/>
    <w:rsid w:val="005768A3"/>
    <w:rsid w:val="006265DA"/>
    <w:rsid w:val="00633C44"/>
    <w:rsid w:val="0065577B"/>
    <w:rsid w:val="00672D86"/>
    <w:rsid w:val="006C479E"/>
    <w:rsid w:val="007579E9"/>
    <w:rsid w:val="007B5395"/>
    <w:rsid w:val="007D72A6"/>
    <w:rsid w:val="007E57DF"/>
    <w:rsid w:val="007F44F5"/>
    <w:rsid w:val="00845C81"/>
    <w:rsid w:val="00884853"/>
    <w:rsid w:val="008C5CD7"/>
    <w:rsid w:val="008F4FD5"/>
    <w:rsid w:val="008F680E"/>
    <w:rsid w:val="009634DD"/>
    <w:rsid w:val="009D2B5D"/>
    <w:rsid w:val="00A40ED6"/>
    <w:rsid w:val="00A7056F"/>
    <w:rsid w:val="00A969CC"/>
    <w:rsid w:val="00AA183C"/>
    <w:rsid w:val="00BC0C45"/>
    <w:rsid w:val="00BD12CD"/>
    <w:rsid w:val="00BE683E"/>
    <w:rsid w:val="00BF165A"/>
    <w:rsid w:val="00C201A2"/>
    <w:rsid w:val="00C443E5"/>
    <w:rsid w:val="00D25A2E"/>
    <w:rsid w:val="00D92306"/>
    <w:rsid w:val="00E57D6D"/>
    <w:rsid w:val="00EA3D80"/>
    <w:rsid w:val="00EB69BE"/>
    <w:rsid w:val="00F04A0C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6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395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C479E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7F4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C479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F0A42A-954C-4DDB-9C19-B3A2E7487D90}"/>
</file>

<file path=customXml/itemProps2.xml><?xml version="1.0" encoding="utf-8"?>
<ds:datastoreItem xmlns:ds="http://schemas.openxmlformats.org/officeDocument/2006/customXml" ds:itemID="{8C9A3BC0-16AB-401E-B686-E614AA624961}"/>
</file>

<file path=customXml/itemProps3.xml><?xml version="1.0" encoding="utf-8"?>
<ds:datastoreItem xmlns:ds="http://schemas.openxmlformats.org/officeDocument/2006/customXml" ds:itemID="{A525EF92-C01A-455E-8659-F74067F7D70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1092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</dc:title>
  <dc:subject/>
  <dc:creator>Пасечник Е.М.</dc:creator>
  <cp:keywords/>
  <dc:description/>
  <cp:lastModifiedBy>Andrew</cp:lastModifiedBy>
  <cp:revision>2</cp:revision>
  <cp:lastPrinted>2014-12-25T03:46:00Z</cp:lastPrinted>
  <dcterms:created xsi:type="dcterms:W3CDTF">2014-12-25T03:52:00Z</dcterms:created>
  <dcterms:modified xsi:type="dcterms:W3CDTF">2014-12-25T03:52:00Z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